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3834025"/>
        <w:docPartObj>
          <w:docPartGallery w:val="Cover Pages"/>
          <w:docPartUnique/>
        </w:docPartObj>
      </w:sdtPr>
      <w:sdtEndPr>
        <w:rPr>
          <w:rFonts w:ascii="Times New Roman" w:eastAsia="Times New Roman" w:hAnsi="Times New Roman" w:cs="Times New Roman"/>
          <w:b/>
          <w:bCs/>
          <w:caps w:val="0"/>
          <w:sz w:val="28"/>
          <w:szCs w:val="24"/>
        </w:rPr>
      </w:sdtEndPr>
      <w:sdtContent>
        <w:tbl>
          <w:tblPr>
            <w:tblW w:w="5000" w:type="pct"/>
            <w:jc w:val="center"/>
            <w:tblLook w:val="04A0" w:firstRow="1" w:lastRow="0" w:firstColumn="1" w:lastColumn="0" w:noHBand="0" w:noVBand="1"/>
          </w:tblPr>
          <w:tblGrid>
            <w:gridCol w:w="15353"/>
          </w:tblGrid>
          <w:tr w:rsidR="00FB4109">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4"/>
                </w:rPr>
              </w:sdtEndPr>
              <w:sdtContent>
                <w:tc>
                  <w:tcPr>
                    <w:tcW w:w="5000" w:type="pct"/>
                  </w:tcPr>
                  <w:p w:rsidR="00FB4109" w:rsidRDefault="00067549" w:rsidP="00FB4109">
                    <w:pPr>
                      <w:pStyle w:val="ac"/>
                      <w:jc w:val="center"/>
                      <w:rPr>
                        <w:rFonts w:asciiTheme="majorHAnsi" w:eastAsiaTheme="majorEastAsia" w:hAnsiTheme="majorHAnsi" w:cstheme="majorBidi"/>
                        <w:caps/>
                      </w:rPr>
                    </w:pPr>
                    <w:r w:rsidRPr="00E47046">
                      <w:rPr>
                        <w:rFonts w:ascii="Times New Roman" w:eastAsiaTheme="majorEastAsia" w:hAnsi="Times New Roman"/>
                        <w:caps/>
                        <w:sz w:val="24"/>
                      </w:rPr>
                      <w:t>муниципальное</w:t>
                    </w:r>
                    <w:r w:rsidR="008E5D56" w:rsidRPr="00E47046">
                      <w:rPr>
                        <w:rFonts w:ascii="Times New Roman" w:eastAsiaTheme="majorEastAsia" w:hAnsi="Times New Roman"/>
                        <w:caps/>
                        <w:sz w:val="24"/>
                      </w:rPr>
                      <w:t xml:space="preserve"> </w:t>
                    </w:r>
                    <w:r w:rsidRPr="00E47046">
                      <w:rPr>
                        <w:rFonts w:ascii="Times New Roman" w:eastAsiaTheme="majorEastAsia" w:hAnsi="Times New Roman"/>
                        <w:caps/>
                        <w:sz w:val="24"/>
                      </w:rPr>
                      <w:t>бюджетное</w:t>
                    </w:r>
                    <w:r w:rsidR="008E5D56" w:rsidRPr="00E47046">
                      <w:rPr>
                        <w:rFonts w:ascii="Times New Roman" w:eastAsiaTheme="majorEastAsia" w:hAnsi="Times New Roman"/>
                        <w:caps/>
                        <w:sz w:val="24"/>
                      </w:rPr>
                      <w:t xml:space="preserve"> </w:t>
                    </w:r>
                    <w:r w:rsidRPr="00E47046">
                      <w:rPr>
                        <w:rFonts w:ascii="Times New Roman" w:eastAsiaTheme="majorEastAsia" w:hAnsi="Times New Roman"/>
                        <w:caps/>
                        <w:sz w:val="24"/>
                      </w:rPr>
                      <w:t>учреждение</w:t>
                    </w:r>
                    <w:r w:rsidR="008E5D56" w:rsidRPr="00E47046">
                      <w:rPr>
                        <w:rFonts w:ascii="Times New Roman" w:eastAsiaTheme="majorEastAsia" w:hAnsi="Times New Roman"/>
                        <w:caps/>
                        <w:sz w:val="24"/>
                      </w:rPr>
                      <w:t xml:space="preserve"> </w:t>
                    </w:r>
                    <w:r w:rsidRPr="00E47046">
                      <w:rPr>
                        <w:rFonts w:ascii="Times New Roman" w:eastAsiaTheme="majorEastAsia" w:hAnsi="Times New Roman"/>
                        <w:caps/>
                        <w:sz w:val="24"/>
                      </w:rPr>
                      <w:t>культуры</w:t>
                    </w:r>
                    <w:r w:rsidR="008E5D56" w:rsidRPr="00E47046">
                      <w:rPr>
                        <w:rFonts w:ascii="Times New Roman" w:eastAsiaTheme="majorEastAsia" w:hAnsi="Times New Roman"/>
                        <w:caps/>
                        <w:sz w:val="24"/>
                      </w:rPr>
                      <w:t xml:space="preserve"> </w:t>
                    </w:r>
                    <w:r w:rsidRPr="00E47046">
                      <w:rPr>
                        <w:rFonts w:ascii="Times New Roman" w:eastAsiaTheme="majorEastAsia" w:hAnsi="Times New Roman"/>
                        <w:caps/>
                        <w:sz w:val="24"/>
                      </w:rPr>
                      <w:t>«Центарлизованная</w:t>
                    </w:r>
                    <w:r w:rsidR="008E5D56" w:rsidRPr="00E47046">
                      <w:rPr>
                        <w:rFonts w:ascii="Times New Roman" w:eastAsiaTheme="majorEastAsia" w:hAnsi="Times New Roman"/>
                        <w:caps/>
                        <w:sz w:val="24"/>
                      </w:rPr>
                      <w:t xml:space="preserve"> </w:t>
                    </w:r>
                    <w:r w:rsidRPr="00E47046">
                      <w:rPr>
                        <w:rFonts w:ascii="Times New Roman" w:eastAsiaTheme="majorEastAsia" w:hAnsi="Times New Roman"/>
                        <w:caps/>
                        <w:sz w:val="24"/>
                      </w:rPr>
                      <w:t>библиотечная</w:t>
                    </w:r>
                    <w:r w:rsidR="008E5D56" w:rsidRPr="00E47046">
                      <w:rPr>
                        <w:rFonts w:ascii="Times New Roman" w:eastAsiaTheme="majorEastAsia" w:hAnsi="Times New Roman"/>
                        <w:caps/>
                        <w:sz w:val="24"/>
                      </w:rPr>
                      <w:t xml:space="preserve"> </w:t>
                    </w:r>
                    <w:r w:rsidRPr="00E47046">
                      <w:rPr>
                        <w:rFonts w:ascii="Times New Roman" w:eastAsiaTheme="majorEastAsia" w:hAnsi="Times New Roman"/>
                        <w:caps/>
                        <w:sz w:val="24"/>
                      </w:rPr>
                      <w:t>система»</w:t>
                    </w:r>
                  </w:p>
                </w:tc>
              </w:sdtContent>
            </w:sdt>
          </w:tr>
          <w:tr w:rsidR="00FB4109">
            <w:trPr>
              <w:trHeight w:val="1440"/>
              <w:jc w:val="center"/>
            </w:trPr>
            <w:sdt>
              <w:sdtPr>
                <w:rPr>
                  <w:rFonts w:ascii="Times New Roman" w:eastAsiaTheme="majorEastAsia" w:hAnsi="Times New Roman"/>
                  <w:sz w:val="80"/>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B4109" w:rsidRPr="00FB4109" w:rsidRDefault="00FB4109" w:rsidP="00FB4109">
                    <w:pPr>
                      <w:pStyle w:val="ac"/>
                      <w:jc w:val="center"/>
                      <w:rPr>
                        <w:rFonts w:ascii="Times New Roman" w:eastAsiaTheme="majorEastAsia" w:hAnsi="Times New Roman"/>
                        <w:sz w:val="80"/>
                        <w:szCs w:val="80"/>
                      </w:rPr>
                    </w:pPr>
                    <w:r w:rsidRPr="00FB4109">
                      <w:rPr>
                        <w:rFonts w:ascii="Times New Roman" w:eastAsiaTheme="majorEastAsia" w:hAnsi="Times New Roman"/>
                        <w:sz w:val="80"/>
                        <w:szCs w:val="80"/>
                      </w:rPr>
                      <w:t>ПУБЛИЧНЫЙ</w:t>
                    </w:r>
                    <w:r w:rsidR="008E5D56">
                      <w:rPr>
                        <w:rFonts w:ascii="Times New Roman" w:eastAsiaTheme="majorEastAsia" w:hAnsi="Times New Roman"/>
                        <w:sz w:val="80"/>
                        <w:szCs w:val="80"/>
                      </w:rPr>
                      <w:t xml:space="preserve"> </w:t>
                    </w:r>
                    <w:r w:rsidRPr="00FB4109">
                      <w:rPr>
                        <w:rFonts w:ascii="Times New Roman" w:eastAsiaTheme="majorEastAsia" w:hAnsi="Times New Roman"/>
                        <w:sz w:val="80"/>
                        <w:szCs w:val="80"/>
                      </w:rPr>
                      <w:t>ОТЧЁТ</w:t>
                    </w:r>
                  </w:p>
                </w:tc>
              </w:sdtContent>
            </w:sdt>
          </w:tr>
          <w:tr w:rsidR="00FB4109">
            <w:trPr>
              <w:trHeight w:val="720"/>
              <w:jc w:val="center"/>
            </w:trPr>
            <w:sdt>
              <w:sdtPr>
                <w:rPr>
                  <w:rFonts w:ascii="Times New Roman" w:eastAsiaTheme="majorEastAsia" w:hAnsi="Times New Roman"/>
                  <w:sz w:val="44"/>
                  <w:szCs w:val="46"/>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B4109" w:rsidRPr="00FB4109" w:rsidRDefault="00FB4109" w:rsidP="00CD405E">
                    <w:pPr>
                      <w:pStyle w:val="ac"/>
                      <w:jc w:val="center"/>
                      <w:rPr>
                        <w:rFonts w:ascii="Times New Roman" w:eastAsiaTheme="majorEastAsia" w:hAnsi="Times New Roman"/>
                        <w:sz w:val="44"/>
                        <w:szCs w:val="44"/>
                      </w:rPr>
                    </w:pPr>
                    <w:r w:rsidRPr="001122EE">
                      <w:rPr>
                        <w:rFonts w:ascii="Times New Roman" w:eastAsiaTheme="majorEastAsia" w:hAnsi="Times New Roman"/>
                        <w:sz w:val="44"/>
                        <w:szCs w:val="46"/>
                      </w:rPr>
                      <w:t>о</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деятельности</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Муниципального</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бюджетного</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учреждения</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культуры</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«Централизованная</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библиотечная</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система»</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г</w:t>
                    </w:r>
                    <w:r w:rsidR="00AA4FF8" w:rsidRPr="001122EE">
                      <w:rPr>
                        <w:rFonts w:ascii="Times New Roman" w:eastAsiaTheme="majorEastAsia" w:hAnsi="Times New Roman"/>
                        <w:sz w:val="44"/>
                        <w:szCs w:val="46"/>
                      </w:rPr>
                      <w:t>.</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Усть-Илимска</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за</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20</w:t>
                    </w:r>
                    <w:r w:rsidR="00CD405E" w:rsidRPr="001122EE">
                      <w:rPr>
                        <w:rFonts w:ascii="Times New Roman" w:eastAsiaTheme="majorEastAsia" w:hAnsi="Times New Roman"/>
                        <w:sz w:val="44"/>
                        <w:szCs w:val="46"/>
                      </w:rPr>
                      <w:t>2</w:t>
                    </w:r>
                    <w:r w:rsidR="0045588F">
                      <w:rPr>
                        <w:rFonts w:ascii="Times New Roman" w:eastAsiaTheme="majorEastAsia" w:hAnsi="Times New Roman"/>
                        <w:sz w:val="44"/>
                        <w:szCs w:val="46"/>
                      </w:rPr>
                      <w:t>2</w:t>
                    </w:r>
                    <w:r w:rsidR="008E5D56" w:rsidRPr="001122EE">
                      <w:rPr>
                        <w:rFonts w:ascii="Times New Roman" w:eastAsiaTheme="majorEastAsia" w:hAnsi="Times New Roman"/>
                        <w:sz w:val="44"/>
                        <w:szCs w:val="46"/>
                      </w:rPr>
                      <w:t xml:space="preserve"> </w:t>
                    </w:r>
                    <w:r w:rsidRPr="001122EE">
                      <w:rPr>
                        <w:rFonts w:ascii="Times New Roman" w:eastAsiaTheme="majorEastAsia" w:hAnsi="Times New Roman"/>
                        <w:sz w:val="44"/>
                        <w:szCs w:val="46"/>
                      </w:rPr>
                      <w:t>год</w:t>
                    </w:r>
                  </w:p>
                </w:tc>
              </w:sdtContent>
            </w:sdt>
          </w:tr>
          <w:tr w:rsidR="00FB4109">
            <w:trPr>
              <w:trHeight w:val="360"/>
              <w:jc w:val="center"/>
            </w:trPr>
            <w:tc>
              <w:tcPr>
                <w:tcW w:w="5000" w:type="pct"/>
                <w:vAlign w:val="center"/>
              </w:tcPr>
              <w:p w:rsidR="00FB4109" w:rsidRDefault="00FB4109">
                <w:pPr>
                  <w:pStyle w:val="ac"/>
                  <w:jc w:val="center"/>
                </w:pPr>
              </w:p>
            </w:tc>
          </w:tr>
          <w:tr w:rsidR="00FB4109">
            <w:trPr>
              <w:trHeight w:val="360"/>
              <w:jc w:val="center"/>
            </w:trPr>
            <w:sdt>
              <w:sdtPr>
                <w:rPr>
                  <w:rFonts w:ascii="Times New Roman" w:hAnsi="Times New Roman"/>
                  <w:b/>
                  <w:bCs/>
                  <w:sz w:val="24"/>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B4109" w:rsidRDefault="00FB4109" w:rsidP="00FB4109">
                    <w:pPr>
                      <w:pStyle w:val="ac"/>
                      <w:jc w:val="center"/>
                      <w:rPr>
                        <w:b/>
                        <w:bCs/>
                      </w:rPr>
                    </w:pPr>
                    <w:r w:rsidRPr="00FB4109">
                      <w:rPr>
                        <w:rFonts w:ascii="Times New Roman" w:hAnsi="Times New Roman"/>
                        <w:b/>
                        <w:bCs/>
                        <w:sz w:val="24"/>
                      </w:rPr>
                      <w:t>Директор</w:t>
                    </w:r>
                    <w:r w:rsidR="008E5D56">
                      <w:rPr>
                        <w:rFonts w:ascii="Times New Roman" w:hAnsi="Times New Roman"/>
                        <w:b/>
                        <w:bCs/>
                        <w:sz w:val="24"/>
                      </w:rPr>
                      <w:t xml:space="preserve"> </w:t>
                    </w:r>
                    <w:r w:rsidRPr="00FB4109">
                      <w:rPr>
                        <w:rFonts w:ascii="Times New Roman" w:hAnsi="Times New Roman"/>
                        <w:b/>
                        <w:bCs/>
                        <w:sz w:val="24"/>
                      </w:rPr>
                      <w:t>МБУК</w:t>
                    </w:r>
                    <w:r w:rsidR="008E5D56">
                      <w:rPr>
                        <w:rFonts w:ascii="Times New Roman" w:hAnsi="Times New Roman"/>
                        <w:b/>
                        <w:bCs/>
                        <w:sz w:val="24"/>
                      </w:rPr>
                      <w:t xml:space="preserve"> </w:t>
                    </w:r>
                    <w:r w:rsidRPr="00FB4109">
                      <w:rPr>
                        <w:rFonts w:ascii="Times New Roman" w:hAnsi="Times New Roman"/>
                        <w:b/>
                        <w:bCs/>
                        <w:sz w:val="24"/>
                      </w:rPr>
                      <w:t>«ЦБС»</w:t>
                    </w:r>
                    <w:r w:rsidR="008E5D56">
                      <w:rPr>
                        <w:rFonts w:ascii="Times New Roman" w:hAnsi="Times New Roman"/>
                        <w:b/>
                        <w:bCs/>
                        <w:sz w:val="24"/>
                      </w:rPr>
                      <w:t xml:space="preserve"> </w:t>
                    </w:r>
                    <w:r w:rsidRPr="00FB4109">
                      <w:rPr>
                        <w:rFonts w:ascii="Times New Roman" w:hAnsi="Times New Roman"/>
                        <w:b/>
                        <w:bCs/>
                        <w:sz w:val="24"/>
                      </w:rPr>
                      <w:t>Галиченко</w:t>
                    </w:r>
                    <w:r w:rsidR="008E5D56">
                      <w:rPr>
                        <w:rFonts w:ascii="Times New Roman" w:hAnsi="Times New Roman"/>
                        <w:b/>
                        <w:bCs/>
                        <w:sz w:val="24"/>
                      </w:rPr>
                      <w:t xml:space="preserve"> </w:t>
                    </w:r>
                    <w:r w:rsidRPr="00FB4109">
                      <w:rPr>
                        <w:rFonts w:ascii="Times New Roman" w:hAnsi="Times New Roman"/>
                        <w:b/>
                        <w:bCs/>
                        <w:sz w:val="24"/>
                      </w:rPr>
                      <w:t>Л.</w:t>
                    </w:r>
                    <w:r w:rsidR="008E5D56">
                      <w:rPr>
                        <w:rFonts w:ascii="Times New Roman" w:hAnsi="Times New Roman"/>
                        <w:b/>
                        <w:bCs/>
                        <w:sz w:val="24"/>
                      </w:rPr>
                      <w:t xml:space="preserve"> </w:t>
                    </w:r>
                    <w:r w:rsidRPr="00FB4109">
                      <w:rPr>
                        <w:rFonts w:ascii="Times New Roman" w:hAnsi="Times New Roman"/>
                        <w:b/>
                        <w:bCs/>
                        <w:sz w:val="24"/>
                      </w:rPr>
                      <w:t>П.</w:t>
                    </w:r>
                  </w:p>
                </w:tc>
              </w:sdtContent>
            </w:sdt>
          </w:tr>
          <w:tr w:rsidR="00FB4109">
            <w:trPr>
              <w:trHeight w:val="360"/>
              <w:jc w:val="center"/>
            </w:trPr>
            <w:sdt>
              <w:sdtPr>
                <w:rPr>
                  <w:rFonts w:ascii="Times New Roman" w:hAnsi="Times New Roman"/>
                  <w:b/>
                  <w:bCs/>
                  <w:sz w:val="24"/>
                </w:rPr>
                <w:alias w:val="Дата"/>
                <w:id w:val="516659546"/>
                <w:dataBinding w:prefixMappings="xmlns:ns0='http://schemas.microsoft.com/office/2006/coverPageProps'" w:xpath="/ns0:CoverPageProperties[1]/ns0:PublishDate[1]" w:storeItemID="{55AF091B-3C7A-41E3-B477-F2FDAA23CFDA}"/>
                <w:date w:fullDate="2023-03-30T00:00:00Z">
                  <w:dateFormat w:val="dd.MM.yyyy"/>
                  <w:lid w:val="ru-RU"/>
                  <w:storeMappedDataAs w:val="dateTime"/>
                  <w:calendar w:val="gregorian"/>
                </w:date>
              </w:sdtPr>
              <w:sdtContent>
                <w:tc>
                  <w:tcPr>
                    <w:tcW w:w="5000" w:type="pct"/>
                    <w:vAlign w:val="center"/>
                  </w:tcPr>
                  <w:p w:rsidR="00FB4109" w:rsidRDefault="003D790D" w:rsidP="00CD405E">
                    <w:pPr>
                      <w:pStyle w:val="ac"/>
                      <w:jc w:val="center"/>
                      <w:rPr>
                        <w:b/>
                        <w:bCs/>
                      </w:rPr>
                    </w:pPr>
                    <w:r>
                      <w:rPr>
                        <w:rFonts w:ascii="Times New Roman" w:hAnsi="Times New Roman"/>
                        <w:b/>
                        <w:bCs/>
                        <w:sz w:val="24"/>
                      </w:rPr>
                      <w:t>30</w:t>
                    </w:r>
                    <w:r w:rsidR="0045588F">
                      <w:rPr>
                        <w:rFonts w:ascii="Times New Roman" w:hAnsi="Times New Roman"/>
                        <w:b/>
                        <w:bCs/>
                        <w:sz w:val="24"/>
                      </w:rPr>
                      <w:t>.03.202</w:t>
                    </w:r>
                    <w:r w:rsidR="00523059">
                      <w:rPr>
                        <w:rFonts w:ascii="Times New Roman" w:hAnsi="Times New Roman"/>
                        <w:b/>
                        <w:bCs/>
                        <w:sz w:val="24"/>
                      </w:rPr>
                      <w:t>3</w:t>
                    </w:r>
                  </w:p>
                </w:tc>
              </w:sdtContent>
            </w:sdt>
          </w:tr>
        </w:tbl>
        <w:p w:rsidR="00FB4109" w:rsidRPr="00E47046" w:rsidRDefault="00FB4109" w:rsidP="00E47046">
          <w:pPr>
            <w:spacing w:after="0" w:line="360" w:lineRule="auto"/>
            <w:contextualSpacing/>
            <w:rPr>
              <w:rFonts w:ascii="Times New Roman" w:hAnsi="Times New Roman" w:cs="Times New Roman"/>
              <w:sz w:val="24"/>
            </w:rPr>
          </w:pPr>
        </w:p>
        <w:p w:rsidR="00FB4109" w:rsidRPr="00E47046" w:rsidRDefault="00FB4109" w:rsidP="00E47046">
          <w:pPr>
            <w:spacing w:after="0" w:line="360" w:lineRule="auto"/>
            <w:contextualSpacing/>
            <w:rPr>
              <w:rFonts w:ascii="Times New Roman" w:hAnsi="Times New Roman" w:cs="Times New Roman"/>
              <w:sz w:val="24"/>
            </w:rPr>
          </w:pPr>
        </w:p>
        <w:tbl>
          <w:tblPr>
            <w:tblpPr w:leftFromText="187" w:rightFromText="187" w:horzAnchor="margin" w:tblpXSpec="center" w:tblpYSpec="bottom"/>
            <w:tblW w:w="5000" w:type="pct"/>
            <w:tblLook w:val="04A0" w:firstRow="1" w:lastRow="0" w:firstColumn="1" w:lastColumn="0" w:noHBand="0" w:noVBand="1"/>
          </w:tblPr>
          <w:tblGrid>
            <w:gridCol w:w="15353"/>
          </w:tblGrid>
          <w:tr w:rsidR="00FB4109">
            <w:sdt>
              <w:sdtPr>
                <w:rPr>
                  <w:rFonts w:ascii="Times New Roman" w:hAnsi="Times New Roman"/>
                  <w:sz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FB4109" w:rsidRDefault="00FB4109" w:rsidP="00175A04">
                    <w:pPr>
                      <w:pStyle w:val="ac"/>
                      <w:contextualSpacing/>
                    </w:pPr>
                    <w:r w:rsidRPr="00FB4109">
                      <w:rPr>
                        <w:rFonts w:ascii="Times New Roman" w:hAnsi="Times New Roman"/>
                        <w:sz w:val="24"/>
                      </w:rPr>
                      <w:t>СОСТАВИТЕЛЬ:</w:t>
                    </w:r>
                    <w:r w:rsidR="008E5D56">
                      <w:rPr>
                        <w:rFonts w:ascii="Times New Roman" w:hAnsi="Times New Roman"/>
                        <w:sz w:val="24"/>
                      </w:rPr>
                      <w:t xml:space="preserve"> </w:t>
                    </w:r>
                    <w:r w:rsidR="0045588F">
                      <w:rPr>
                        <w:rFonts w:ascii="Times New Roman" w:hAnsi="Times New Roman"/>
                        <w:sz w:val="24"/>
                      </w:rPr>
                      <w:t>М</w:t>
                    </w:r>
                    <w:r w:rsidR="00175A04">
                      <w:rPr>
                        <w:rFonts w:ascii="Times New Roman" w:hAnsi="Times New Roman"/>
                        <w:sz w:val="24"/>
                      </w:rPr>
                      <w:t>.</w:t>
                    </w:r>
                    <w:r w:rsidR="008E5D56">
                      <w:rPr>
                        <w:rFonts w:ascii="Times New Roman" w:hAnsi="Times New Roman"/>
                        <w:sz w:val="24"/>
                      </w:rPr>
                      <w:t xml:space="preserve"> </w:t>
                    </w:r>
                    <w:r w:rsidR="0045588F">
                      <w:rPr>
                        <w:rFonts w:ascii="Times New Roman" w:hAnsi="Times New Roman"/>
                        <w:sz w:val="24"/>
                      </w:rPr>
                      <w:t>Н</w:t>
                    </w:r>
                    <w:r w:rsidR="00175A04">
                      <w:rPr>
                        <w:rFonts w:ascii="Times New Roman" w:hAnsi="Times New Roman"/>
                        <w:sz w:val="24"/>
                      </w:rPr>
                      <w:t>.</w:t>
                    </w:r>
                    <w:r w:rsidR="008E5D56">
                      <w:rPr>
                        <w:rFonts w:ascii="Times New Roman" w:hAnsi="Times New Roman"/>
                        <w:sz w:val="24"/>
                      </w:rPr>
                      <w:t xml:space="preserve"> </w:t>
                    </w:r>
                    <w:r w:rsidR="0045588F">
                      <w:rPr>
                        <w:rFonts w:ascii="Times New Roman" w:hAnsi="Times New Roman"/>
                        <w:sz w:val="24"/>
                      </w:rPr>
                      <w:t>Сарапулова</w:t>
                    </w:r>
                    <w:r w:rsidRPr="00FB4109">
                      <w:rPr>
                        <w:rFonts w:ascii="Times New Roman" w:hAnsi="Times New Roman"/>
                        <w:sz w:val="24"/>
                      </w:rPr>
                      <w:t>,</w:t>
                    </w:r>
                    <w:r w:rsidR="008E5D56">
                      <w:rPr>
                        <w:rFonts w:ascii="Times New Roman" w:hAnsi="Times New Roman"/>
                        <w:sz w:val="24"/>
                      </w:rPr>
                      <w:t xml:space="preserve"> </w:t>
                    </w:r>
                    <w:r w:rsidR="00A8422C">
                      <w:rPr>
                        <w:rFonts w:ascii="Times New Roman" w:hAnsi="Times New Roman"/>
                        <w:sz w:val="24"/>
                      </w:rPr>
                      <w:t>ведущий</w:t>
                    </w:r>
                    <w:r w:rsidR="008E5D56">
                      <w:rPr>
                        <w:rFonts w:ascii="Times New Roman" w:hAnsi="Times New Roman"/>
                        <w:sz w:val="24"/>
                      </w:rPr>
                      <w:t xml:space="preserve"> </w:t>
                    </w:r>
                    <w:r w:rsidRPr="00FB4109">
                      <w:rPr>
                        <w:rFonts w:ascii="Times New Roman" w:hAnsi="Times New Roman"/>
                        <w:sz w:val="24"/>
                      </w:rPr>
                      <w:t>методист</w:t>
                    </w:r>
                    <w:r w:rsidR="008E5D56">
                      <w:rPr>
                        <w:rFonts w:ascii="Times New Roman" w:hAnsi="Times New Roman"/>
                        <w:sz w:val="24"/>
                      </w:rPr>
                      <w:t xml:space="preserve"> </w:t>
                    </w:r>
                    <w:r w:rsidRPr="00FB4109">
                      <w:rPr>
                        <w:rFonts w:ascii="Times New Roman" w:hAnsi="Times New Roman"/>
                        <w:sz w:val="24"/>
                      </w:rPr>
                      <w:t>Центральной</w:t>
                    </w:r>
                    <w:r w:rsidR="008E5D56">
                      <w:rPr>
                        <w:rFonts w:ascii="Times New Roman" w:hAnsi="Times New Roman"/>
                        <w:sz w:val="24"/>
                      </w:rPr>
                      <w:t xml:space="preserve"> </w:t>
                    </w:r>
                    <w:r w:rsidRPr="00FB4109">
                      <w:rPr>
                        <w:rFonts w:ascii="Times New Roman" w:hAnsi="Times New Roman"/>
                        <w:sz w:val="24"/>
                      </w:rPr>
                      <w:t>городской</w:t>
                    </w:r>
                    <w:r w:rsidR="008E5D56">
                      <w:rPr>
                        <w:rFonts w:ascii="Times New Roman" w:hAnsi="Times New Roman"/>
                        <w:sz w:val="24"/>
                      </w:rPr>
                      <w:t xml:space="preserve"> </w:t>
                    </w:r>
                    <w:r w:rsidRPr="00FB4109">
                      <w:rPr>
                        <w:rFonts w:ascii="Times New Roman" w:hAnsi="Times New Roman"/>
                        <w:sz w:val="24"/>
                      </w:rPr>
                      <w:t>библиотеки</w:t>
                    </w:r>
                    <w:r w:rsidR="008E5D56">
                      <w:rPr>
                        <w:rFonts w:ascii="Times New Roman" w:hAnsi="Times New Roman"/>
                        <w:sz w:val="24"/>
                      </w:rPr>
                      <w:t xml:space="preserve"> </w:t>
                    </w:r>
                    <w:r w:rsidRPr="00FB4109">
                      <w:rPr>
                        <w:rFonts w:ascii="Times New Roman" w:hAnsi="Times New Roman"/>
                        <w:sz w:val="24"/>
                      </w:rPr>
                      <w:t>им.</w:t>
                    </w:r>
                    <w:r w:rsidR="008E5D56">
                      <w:rPr>
                        <w:rFonts w:ascii="Times New Roman" w:hAnsi="Times New Roman"/>
                        <w:sz w:val="24"/>
                      </w:rPr>
                      <w:t xml:space="preserve"> </w:t>
                    </w:r>
                    <w:r w:rsidRPr="00FB4109">
                      <w:rPr>
                        <w:rFonts w:ascii="Times New Roman" w:hAnsi="Times New Roman"/>
                        <w:sz w:val="24"/>
                      </w:rPr>
                      <w:t>Н.</w:t>
                    </w:r>
                    <w:r w:rsidR="008E5D56">
                      <w:rPr>
                        <w:rFonts w:ascii="Times New Roman" w:hAnsi="Times New Roman"/>
                        <w:sz w:val="24"/>
                      </w:rPr>
                      <w:t xml:space="preserve"> </w:t>
                    </w:r>
                    <w:r w:rsidRPr="00FB4109">
                      <w:rPr>
                        <w:rFonts w:ascii="Times New Roman" w:hAnsi="Times New Roman"/>
                        <w:sz w:val="24"/>
                      </w:rPr>
                      <w:t>С.</w:t>
                    </w:r>
                    <w:r w:rsidR="008E5D56">
                      <w:rPr>
                        <w:rFonts w:ascii="Times New Roman" w:hAnsi="Times New Roman"/>
                        <w:sz w:val="24"/>
                      </w:rPr>
                      <w:t xml:space="preserve"> </w:t>
                    </w:r>
                    <w:r w:rsidRPr="00FB4109">
                      <w:rPr>
                        <w:rFonts w:ascii="Times New Roman" w:hAnsi="Times New Roman"/>
                        <w:sz w:val="24"/>
                      </w:rPr>
                      <w:t>Клестова-Ангарского</w:t>
                    </w:r>
                  </w:p>
                </w:tc>
              </w:sdtContent>
            </w:sdt>
          </w:tr>
        </w:tbl>
        <w:p w:rsidR="00FB4109" w:rsidRDefault="00FB4109">
          <w:pP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br w:type="page"/>
          </w:r>
        </w:p>
      </w:sdtContent>
    </w:sdt>
    <w:p w:rsidR="00E32248" w:rsidRDefault="00E32248" w:rsidP="00E32248">
      <w:pPr>
        <w:spacing w:after="0" w:line="360" w:lineRule="auto"/>
        <w:contextualSpacing/>
        <w:jc w:val="center"/>
        <w:rPr>
          <w:rFonts w:ascii="Times New Roman" w:hAnsi="Times New Roman" w:cs="Times New Roman"/>
          <w:b/>
          <w:sz w:val="28"/>
        </w:rPr>
      </w:pPr>
      <w:r w:rsidRPr="00BE0CB5">
        <w:rPr>
          <w:rFonts w:ascii="Times New Roman" w:hAnsi="Times New Roman" w:cs="Times New Roman"/>
          <w:b/>
          <w:sz w:val="28"/>
        </w:rPr>
        <w:lastRenderedPageBreak/>
        <w:t>Паспорт</w:t>
      </w:r>
      <w:r w:rsidR="008E5D56">
        <w:rPr>
          <w:rFonts w:ascii="Times New Roman" w:hAnsi="Times New Roman" w:cs="Times New Roman"/>
          <w:b/>
          <w:sz w:val="28"/>
        </w:rPr>
        <w:t xml:space="preserve"> </w:t>
      </w:r>
      <w:r w:rsidRPr="00BE0CB5">
        <w:rPr>
          <w:rFonts w:ascii="Times New Roman" w:hAnsi="Times New Roman" w:cs="Times New Roman"/>
          <w:b/>
          <w:sz w:val="28"/>
        </w:rPr>
        <w:t>учреждения</w:t>
      </w:r>
    </w:p>
    <w:tbl>
      <w:tblPr>
        <w:tblW w:w="152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54"/>
        <w:gridCol w:w="8685"/>
      </w:tblGrid>
      <w:tr w:rsidR="00CD405E" w:rsidRPr="00857D35" w:rsidTr="00CD405E">
        <w:trPr>
          <w:trHeight w:val="270"/>
          <w:tblCellSpacing w:w="20" w:type="dxa"/>
          <w:jc w:val="center"/>
        </w:trPr>
        <w:tc>
          <w:tcPr>
            <w:tcW w:w="6494" w:type="dxa"/>
            <w:vAlign w:val="center"/>
          </w:tcPr>
          <w:p w:rsidR="00CD405E" w:rsidRPr="001122EE" w:rsidRDefault="00CD405E" w:rsidP="001122EE">
            <w:pPr>
              <w:spacing w:after="0" w:line="240" w:lineRule="auto"/>
              <w:contextualSpacing/>
              <w:jc w:val="both"/>
              <w:rPr>
                <w:rFonts w:ascii="Times New Roman" w:hAnsi="Times New Roman" w:cs="Times New Roman"/>
                <w:b/>
                <w:sz w:val="24"/>
                <w:szCs w:val="24"/>
              </w:rPr>
            </w:pPr>
            <w:r w:rsidRPr="001122EE">
              <w:rPr>
                <w:rFonts w:ascii="Times New Roman" w:hAnsi="Times New Roman" w:cs="Times New Roman"/>
                <w:b/>
                <w:sz w:val="24"/>
                <w:szCs w:val="24"/>
              </w:rPr>
              <w:t>Наименование</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учреждения</w:t>
            </w:r>
          </w:p>
        </w:tc>
        <w:tc>
          <w:tcPr>
            <w:tcW w:w="8625" w:type="dxa"/>
            <w:vAlign w:val="center"/>
          </w:tcPr>
          <w:p w:rsidR="00CD405E" w:rsidRPr="001122EE" w:rsidRDefault="00CD405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Муниципальное</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бюджетное</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учреждение</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культуры</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«Централизованная</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библиотечная</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система»</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(МБУК</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«ЦБС»)</w:t>
            </w:r>
          </w:p>
        </w:tc>
      </w:tr>
      <w:tr w:rsidR="00CD405E" w:rsidRPr="001122EE" w:rsidTr="00CD405E">
        <w:trPr>
          <w:trHeight w:val="270"/>
          <w:tblCellSpacing w:w="20" w:type="dxa"/>
          <w:jc w:val="center"/>
        </w:trPr>
        <w:tc>
          <w:tcPr>
            <w:tcW w:w="6494" w:type="dxa"/>
            <w:vAlign w:val="center"/>
          </w:tcPr>
          <w:p w:rsidR="00CD405E" w:rsidRPr="001122EE" w:rsidRDefault="00CD405E" w:rsidP="001122EE">
            <w:pPr>
              <w:spacing w:after="0" w:line="240" w:lineRule="auto"/>
              <w:contextualSpacing/>
              <w:jc w:val="both"/>
              <w:rPr>
                <w:rFonts w:ascii="Times New Roman" w:hAnsi="Times New Roman" w:cs="Times New Roman"/>
                <w:b/>
                <w:sz w:val="24"/>
                <w:szCs w:val="24"/>
              </w:rPr>
            </w:pPr>
            <w:r w:rsidRPr="001122EE">
              <w:rPr>
                <w:rFonts w:ascii="Times New Roman" w:hAnsi="Times New Roman" w:cs="Times New Roman"/>
                <w:b/>
                <w:sz w:val="24"/>
                <w:szCs w:val="24"/>
              </w:rPr>
              <w:t>Руководитель</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учреждения</w:t>
            </w:r>
          </w:p>
        </w:tc>
        <w:tc>
          <w:tcPr>
            <w:tcW w:w="8625" w:type="dxa"/>
            <w:vAlign w:val="center"/>
          </w:tcPr>
          <w:p w:rsidR="00CD405E" w:rsidRPr="001122EE" w:rsidRDefault="00CD405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Директор</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МБУК</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«ЦБС»</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Галиченко</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Лариса</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Петровна</w:t>
            </w:r>
          </w:p>
        </w:tc>
      </w:tr>
      <w:tr w:rsidR="001122EE" w:rsidRPr="001122EE" w:rsidTr="00CD405E">
        <w:trPr>
          <w:trHeight w:val="270"/>
          <w:tblCellSpacing w:w="20" w:type="dxa"/>
          <w:jc w:val="center"/>
        </w:trPr>
        <w:tc>
          <w:tcPr>
            <w:tcW w:w="6494" w:type="dxa"/>
            <w:vAlign w:val="center"/>
          </w:tcPr>
          <w:p w:rsidR="001122EE" w:rsidRPr="001122EE" w:rsidRDefault="001122EE" w:rsidP="001122EE">
            <w:pPr>
              <w:spacing w:after="0" w:line="240" w:lineRule="auto"/>
              <w:contextualSpacing/>
              <w:jc w:val="both"/>
              <w:rPr>
                <w:rFonts w:ascii="Times New Roman" w:hAnsi="Times New Roman" w:cs="Times New Roman"/>
                <w:b/>
                <w:sz w:val="24"/>
                <w:szCs w:val="24"/>
              </w:rPr>
            </w:pPr>
            <w:r w:rsidRPr="001122EE">
              <w:rPr>
                <w:rFonts w:ascii="Times New Roman" w:hAnsi="Times New Roman" w:cs="Times New Roman"/>
                <w:b/>
                <w:sz w:val="24"/>
                <w:szCs w:val="24"/>
              </w:rPr>
              <w:t>Контактные данные</w:t>
            </w:r>
          </w:p>
        </w:tc>
        <w:tc>
          <w:tcPr>
            <w:tcW w:w="8625" w:type="dxa"/>
            <w:vAlign w:val="center"/>
          </w:tcPr>
          <w:p w:rsidR="001122EE" w:rsidRPr="001122EE" w:rsidRDefault="001122E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Тел.: 8 (39535) 7-52-35</w:t>
            </w:r>
          </w:p>
          <w:p w:rsidR="001122EE" w:rsidRPr="001122EE" w:rsidRDefault="001122E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Факс: 7-04-63</w:t>
            </w:r>
          </w:p>
          <w:p w:rsidR="001122EE" w:rsidRPr="001122EE" w:rsidRDefault="001122EE" w:rsidP="001122EE">
            <w:pPr>
              <w:spacing w:after="0" w:line="240" w:lineRule="auto"/>
              <w:contextualSpacing/>
              <w:jc w:val="both"/>
              <w:rPr>
                <w:rFonts w:ascii="Times New Roman" w:hAnsi="Times New Roman" w:cs="Times New Roman"/>
                <w:b/>
                <w:bCs/>
                <w:sz w:val="24"/>
                <w:szCs w:val="24"/>
                <w:lang w:val="en-US"/>
              </w:rPr>
            </w:pPr>
            <w:r w:rsidRPr="001122EE">
              <w:rPr>
                <w:rFonts w:ascii="Times New Roman" w:hAnsi="Times New Roman" w:cs="Times New Roman"/>
                <w:sz w:val="24"/>
                <w:szCs w:val="24"/>
                <w:lang w:val="en-US"/>
              </w:rPr>
              <w:t>E-mail: bibl@uicbs.ru</w:t>
            </w:r>
          </w:p>
        </w:tc>
      </w:tr>
      <w:tr w:rsidR="00CD405E" w:rsidRPr="005E5A9F" w:rsidTr="00CD405E">
        <w:trPr>
          <w:trHeight w:val="270"/>
          <w:tblCellSpacing w:w="20" w:type="dxa"/>
          <w:jc w:val="center"/>
        </w:trPr>
        <w:tc>
          <w:tcPr>
            <w:tcW w:w="6494" w:type="dxa"/>
            <w:vAlign w:val="center"/>
          </w:tcPr>
          <w:p w:rsidR="00CD405E" w:rsidRPr="001122EE" w:rsidRDefault="00CD405E" w:rsidP="001122EE">
            <w:pPr>
              <w:spacing w:after="0" w:line="240" w:lineRule="auto"/>
              <w:contextualSpacing/>
              <w:jc w:val="both"/>
              <w:rPr>
                <w:rFonts w:ascii="Times New Roman" w:hAnsi="Times New Roman" w:cs="Times New Roman"/>
                <w:b/>
                <w:sz w:val="24"/>
                <w:szCs w:val="24"/>
                <w:lang w:val="en-US"/>
              </w:rPr>
            </w:pPr>
            <w:r w:rsidRPr="001122EE">
              <w:rPr>
                <w:rFonts w:ascii="Times New Roman" w:hAnsi="Times New Roman" w:cs="Times New Roman"/>
                <w:b/>
                <w:sz w:val="24"/>
                <w:szCs w:val="24"/>
              </w:rPr>
              <w:t>Учредитель.</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ФИО</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руководителя</w:t>
            </w:r>
          </w:p>
        </w:tc>
        <w:tc>
          <w:tcPr>
            <w:tcW w:w="8625" w:type="dxa"/>
            <w:vAlign w:val="center"/>
          </w:tcPr>
          <w:p w:rsidR="00CD405E" w:rsidRPr="001122EE" w:rsidRDefault="0045588F" w:rsidP="001122E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Комитет</w:t>
            </w:r>
            <w:r w:rsidR="008E5D56" w:rsidRPr="001122EE">
              <w:rPr>
                <w:rFonts w:ascii="Times New Roman" w:hAnsi="Times New Roman" w:cs="Times New Roman"/>
                <w:sz w:val="24"/>
                <w:szCs w:val="24"/>
              </w:rPr>
              <w:t xml:space="preserve"> </w:t>
            </w:r>
            <w:r w:rsidR="00CD405E" w:rsidRPr="001122EE">
              <w:rPr>
                <w:rFonts w:ascii="Times New Roman" w:hAnsi="Times New Roman" w:cs="Times New Roman"/>
                <w:sz w:val="24"/>
                <w:szCs w:val="24"/>
              </w:rPr>
              <w:t>культуры</w:t>
            </w:r>
            <w:r w:rsidR="008E5D56" w:rsidRPr="001122EE">
              <w:rPr>
                <w:rFonts w:ascii="Times New Roman" w:hAnsi="Times New Roman" w:cs="Times New Roman"/>
                <w:sz w:val="24"/>
                <w:szCs w:val="24"/>
              </w:rPr>
              <w:t xml:space="preserve"> </w:t>
            </w:r>
            <w:r w:rsidR="00CD405E" w:rsidRPr="001122EE">
              <w:rPr>
                <w:rFonts w:ascii="Times New Roman" w:hAnsi="Times New Roman" w:cs="Times New Roman"/>
                <w:sz w:val="24"/>
                <w:szCs w:val="24"/>
              </w:rPr>
              <w:t>Администрации</w:t>
            </w:r>
            <w:r w:rsidR="008E5D56" w:rsidRPr="001122EE">
              <w:rPr>
                <w:rFonts w:ascii="Times New Roman" w:hAnsi="Times New Roman" w:cs="Times New Roman"/>
                <w:sz w:val="24"/>
                <w:szCs w:val="24"/>
              </w:rPr>
              <w:t xml:space="preserve"> </w:t>
            </w:r>
            <w:r w:rsidR="00CD405E" w:rsidRPr="001122EE">
              <w:rPr>
                <w:rFonts w:ascii="Times New Roman" w:hAnsi="Times New Roman" w:cs="Times New Roman"/>
                <w:sz w:val="24"/>
                <w:szCs w:val="24"/>
              </w:rPr>
              <w:t>города</w:t>
            </w:r>
            <w:r w:rsidR="008E5D56" w:rsidRPr="001122EE">
              <w:rPr>
                <w:rFonts w:ascii="Times New Roman" w:hAnsi="Times New Roman" w:cs="Times New Roman"/>
                <w:sz w:val="24"/>
                <w:szCs w:val="24"/>
              </w:rPr>
              <w:t xml:space="preserve"> </w:t>
            </w:r>
            <w:r w:rsidR="00CD405E" w:rsidRPr="001122EE">
              <w:rPr>
                <w:rFonts w:ascii="Times New Roman" w:hAnsi="Times New Roman" w:cs="Times New Roman"/>
                <w:sz w:val="24"/>
                <w:szCs w:val="24"/>
              </w:rPr>
              <w:t>Усть-Илимска</w:t>
            </w:r>
          </w:p>
          <w:p w:rsidR="00CD405E" w:rsidRPr="001122EE" w:rsidRDefault="00CD405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Начальник</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w:t>
            </w:r>
            <w:r w:rsidR="008E5D56" w:rsidRPr="001122EE">
              <w:rPr>
                <w:rFonts w:ascii="Times New Roman" w:hAnsi="Times New Roman" w:cs="Times New Roman"/>
                <w:sz w:val="24"/>
                <w:szCs w:val="24"/>
              </w:rPr>
              <w:t xml:space="preserve"> </w:t>
            </w:r>
            <w:proofErr w:type="spellStart"/>
            <w:r w:rsidRPr="001122EE">
              <w:rPr>
                <w:rFonts w:ascii="Times New Roman" w:hAnsi="Times New Roman" w:cs="Times New Roman"/>
                <w:sz w:val="24"/>
                <w:szCs w:val="24"/>
              </w:rPr>
              <w:t>Летунова</w:t>
            </w:r>
            <w:proofErr w:type="spellEnd"/>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Ирина</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Сергеевна</w:t>
            </w:r>
          </w:p>
          <w:p w:rsidR="001122EE" w:rsidRPr="001122EE" w:rsidRDefault="00CD405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Телефон:</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(39535)</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5-13-44</w:t>
            </w:r>
          </w:p>
          <w:p w:rsidR="00CD405E" w:rsidRPr="00334834" w:rsidRDefault="001122EE" w:rsidP="001122EE">
            <w:pPr>
              <w:spacing w:after="0" w:line="240" w:lineRule="auto"/>
              <w:contextualSpacing/>
              <w:jc w:val="both"/>
              <w:rPr>
                <w:rFonts w:ascii="Times New Roman" w:hAnsi="Times New Roman" w:cs="Times New Roman"/>
                <w:sz w:val="24"/>
                <w:szCs w:val="24"/>
                <w:lang w:val="en-US"/>
              </w:rPr>
            </w:pPr>
            <w:r w:rsidRPr="001122EE">
              <w:rPr>
                <w:rFonts w:ascii="Times New Roman" w:hAnsi="Times New Roman" w:cs="Times New Roman"/>
                <w:sz w:val="24"/>
                <w:szCs w:val="24"/>
                <w:lang w:val="en-US"/>
              </w:rPr>
              <w:t>E</w:t>
            </w:r>
            <w:r w:rsidR="00CD405E" w:rsidRPr="00334834">
              <w:rPr>
                <w:rFonts w:ascii="Times New Roman" w:hAnsi="Times New Roman" w:cs="Times New Roman"/>
                <w:sz w:val="24"/>
                <w:szCs w:val="24"/>
                <w:lang w:val="en-US"/>
              </w:rPr>
              <w:t>-</w:t>
            </w:r>
            <w:r w:rsidR="00CD405E" w:rsidRPr="001122EE">
              <w:rPr>
                <w:rFonts w:ascii="Times New Roman" w:hAnsi="Times New Roman" w:cs="Times New Roman"/>
                <w:sz w:val="24"/>
                <w:szCs w:val="24"/>
                <w:lang w:val="en-US"/>
              </w:rPr>
              <w:t>mail</w:t>
            </w:r>
            <w:r w:rsidR="00CD405E" w:rsidRPr="00334834">
              <w:rPr>
                <w:rFonts w:ascii="Times New Roman" w:hAnsi="Times New Roman" w:cs="Times New Roman"/>
                <w:sz w:val="24"/>
                <w:szCs w:val="24"/>
                <w:lang w:val="en-US"/>
              </w:rPr>
              <w:t>:</w:t>
            </w:r>
            <w:r w:rsidR="008E5D56" w:rsidRPr="00334834">
              <w:rPr>
                <w:rFonts w:ascii="Times New Roman" w:hAnsi="Times New Roman" w:cs="Times New Roman"/>
                <w:sz w:val="24"/>
                <w:szCs w:val="24"/>
                <w:lang w:val="en-US"/>
              </w:rPr>
              <w:t xml:space="preserve"> </w:t>
            </w:r>
            <w:r w:rsidR="00CD405E" w:rsidRPr="001122EE">
              <w:rPr>
                <w:rFonts w:ascii="Times New Roman" w:hAnsi="Times New Roman" w:cs="Times New Roman"/>
                <w:sz w:val="24"/>
                <w:szCs w:val="24"/>
                <w:lang w:val="en-US"/>
              </w:rPr>
              <w:t>culturaui</w:t>
            </w:r>
            <w:r w:rsidR="00CD405E" w:rsidRPr="00334834">
              <w:rPr>
                <w:rFonts w:ascii="Times New Roman" w:hAnsi="Times New Roman" w:cs="Times New Roman"/>
                <w:sz w:val="24"/>
                <w:szCs w:val="24"/>
                <w:lang w:val="en-US"/>
              </w:rPr>
              <w:t>@</w:t>
            </w:r>
            <w:r w:rsidR="00CD405E" w:rsidRPr="001122EE">
              <w:rPr>
                <w:rFonts w:ascii="Times New Roman" w:hAnsi="Times New Roman" w:cs="Times New Roman"/>
                <w:sz w:val="24"/>
                <w:szCs w:val="24"/>
                <w:lang w:val="en-US"/>
              </w:rPr>
              <w:t>mail</w:t>
            </w:r>
            <w:r w:rsidR="00CD405E" w:rsidRPr="00334834">
              <w:rPr>
                <w:rFonts w:ascii="Times New Roman" w:hAnsi="Times New Roman" w:cs="Times New Roman"/>
                <w:sz w:val="24"/>
                <w:szCs w:val="24"/>
                <w:lang w:val="en-US"/>
              </w:rPr>
              <w:t>.</w:t>
            </w:r>
            <w:r w:rsidR="00CD405E" w:rsidRPr="001122EE">
              <w:rPr>
                <w:rFonts w:ascii="Times New Roman" w:hAnsi="Times New Roman" w:cs="Times New Roman"/>
                <w:sz w:val="24"/>
                <w:szCs w:val="24"/>
                <w:lang w:val="en-US"/>
              </w:rPr>
              <w:t>ru</w:t>
            </w:r>
          </w:p>
        </w:tc>
      </w:tr>
      <w:tr w:rsidR="00CD405E" w:rsidRPr="00857D35" w:rsidTr="00CD405E">
        <w:trPr>
          <w:tblCellSpacing w:w="20" w:type="dxa"/>
          <w:jc w:val="center"/>
        </w:trPr>
        <w:tc>
          <w:tcPr>
            <w:tcW w:w="6494" w:type="dxa"/>
            <w:vAlign w:val="center"/>
          </w:tcPr>
          <w:p w:rsidR="00CD405E" w:rsidRPr="001122EE" w:rsidRDefault="00CD405E" w:rsidP="001122EE">
            <w:pPr>
              <w:spacing w:after="0" w:line="240" w:lineRule="auto"/>
              <w:contextualSpacing/>
              <w:jc w:val="both"/>
              <w:rPr>
                <w:rFonts w:ascii="Times New Roman" w:hAnsi="Times New Roman" w:cs="Times New Roman"/>
                <w:b/>
                <w:sz w:val="24"/>
                <w:szCs w:val="24"/>
              </w:rPr>
            </w:pPr>
            <w:r w:rsidRPr="001122EE">
              <w:rPr>
                <w:rFonts w:ascii="Times New Roman" w:hAnsi="Times New Roman" w:cs="Times New Roman"/>
                <w:b/>
                <w:sz w:val="24"/>
                <w:szCs w:val="24"/>
              </w:rPr>
              <w:t>Количество</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библиотек</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в</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составе</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учреждения</w:t>
            </w:r>
            <w:r w:rsidR="008E5D56" w:rsidRPr="001122EE">
              <w:rPr>
                <w:rFonts w:ascii="Times New Roman" w:hAnsi="Times New Roman" w:cs="Times New Roman"/>
                <w:b/>
                <w:sz w:val="24"/>
                <w:szCs w:val="24"/>
              </w:rPr>
              <w:t xml:space="preserve"> </w:t>
            </w:r>
          </w:p>
        </w:tc>
        <w:tc>
          <w:tcPr>
            <w:tcW w:w="8625" w:type="dxa"/>
            <w:vAlign w:val="center"/>
          </w:tcPr>
          <w:p w:rsidR="00CD405E" w:rsidRPr="001122EE" w:rsidRDefault="00CD405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В</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состав</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МБУК</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«ЦБС»</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входит</w:t>
            </w:r>
            <w:r w:rsidR="008E5D56" w:rsidRPr="001122EE">
              <w:rPr>
                <w:rFonts w:ascii="Times New Roman" w:hAnsi="Times New Roman" w:cs="Times New Roman"/>
                <w:sz w:val="24"/>
                <w:szCs w:val="24"/>
              </w:rPr>
              <w:t xml:space="preserve"> </w:t>
            </w:r>
            <w:r w:rsidR="001122EE" w:rsidRPr="001122EE">
              <w:rPr>
                <w:rFonts w:ascii="Times New Roman" w:hAnsi="Times New Roman" w:cs="Times New Roman"/>
                <w:sz w:val="24"/>
                <w:szCs w:val="24"/>
              </w:rPr>
              <w:t>шесть</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структурных</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подразделений</w:t>
            </w:r>
            <w:r w:rsidR="001122EE" w:rsidRPr="001122EE">
              <w:rPr>
                <w:rFonts w:ascii="Times New Roman" w:hAnsi="Times New Roman" w:cs="Times New Roman"/>
                <w:sz w:val="24"/>
                <w:szCs w:val="24"/>
              </w:rPr>
              <w:t>:</w:t>
            </w:r>
          </w:p>
          <w:p w:rsidR="001122EE" w:rsidRPr="001122EE" w:rsidRDefault="001122EE" w:rsidP="00A03141">
            <w:pPr>
              <w:pStyle w:val="a5"/>
              <w:numPr>
                <w:ilvl w:val="0"/>
                <w:numId w:val="2"/>
              </w:numPr>
              <w:spacing w:before="0" w:beforeAutospacing="0" w:after="0" w:afterAutospacing="0"/>
              <w:ind w:left="444" w:hanging="302"/>
              <w:contextualSpacing/>
              <w:jc w:val="both"/>
            </w:pPr>
            <w:r w:rsidRPr="001122EE">
              <w:t>Центральная городская библиотека им Н.С. Клестова-Ангарского</w:t>
            </w:r>
          </w:p>
          <w:p w:rsidR="001122EE" w:rsidRPr="001122EE" w:rsidRDefault="001122EE" w:rsidP="00A03141">
            <w:pPr>
              <w:pStyle w:val="a5"/>
              <w:numPr>
                <w:ilvl w:val="0"/>
                <w:numId w:val="2"/>
              </w:numPr>
              <w:spacing w:before="0" w:beforeAutospacing="0" w:after="0" w:afterAutospacing="0"/>
              <w:ind w:left="444" w:hanging="302"/>
              <w:contextualSpacing/>
              <w:jc w:val="both"/>
            </w:pPr>
            <w:r w:rsidRPr="001122EE">
              <w:t>Центральная детская библиотека «Первоцвет»</w:t>
            </w:r>
          </w:p>
          <w:p w:rsidR="001122EE" w:rsidRPr="001122EE" w:rsidRDefault="001122EE" w:rsidP="00A03141">
            <w:pPr>
              <w:pStyle w:val="a5"/>
              <w:numPr>
                <w:ilvl w:val="0"/>
                <w:numId w:val="2"/>
              </w:numPr>
              <w:spacing w:before="0" w:beforeAutospacing="0" w:after="0" w:afterAutospacing="0"/>
              <w:ind w:left="444" w:hanging="302"/>
              <w:contextualSpacing/>
              <w:jc w:val="both"/>
            </w:pPr>
            <w:r w:rsidRPr="001122EE">
              <w:t>Библиотека искусств</w:t>
            </w:r>
          </w:p>
          <w:p w:rsidR="001122EE" w:rsidRPr="001122EE" w:rsidRDefault="001122EE" w:rsidP="00A03141">
            <w:pPr>
              <w:pStyle w:val="a5"/>
              <w:numPr>
                <w:ilvl w:val="0"/>
                <w:numId w:val="2"/>
              </w:numPr>
              <w:spacing w:before="0" w:beforeAutospacing="0" w:after="0" w:afterAutospacing="0"/>
              <w:ind w:left="444" w:hanging="302"/>
              <w:contextualSpacing/>
              <w:jc w:val="both"/>
            </w:pPr>
            <w:r w:rsidRPr="001122EE">
              <w:t>Библиотека им. Ю.Ф. Федотова</w:t>
            </w:r>
          </w:p>
          <w:p w:rsidR="001122EE" w:rsidRPr="001122EE" w:rsidRDefault="001122EE" w:rsidP="00A03141">
            <w:pPr>
              <w:pStyle w:val="a5"/>
              <w:numPr>
                <w:ilvl w:val="0"/>
                <w:numId w:val="2"/>
              </w:numPr>
              <w:spacing w:before="0" w:beforeAutospacing="0" w:after="0" w:afterAutospacing="0"/>
              <w:ind w:left="444" w:hanging="302"/>
              <w:contextualSpacing/>
              <w:jc w:val="both"/>
            </w:pPr>
            <w:r w:rsidRPr="001122EE">
              <w:t>Библиотека социально-досуговый центр «Добродар»</w:t>
            </w:r>
          </w:p>
          <w:p w:rsidR="001122EE" w:rsidRPr="001122EE" w:rsidRDefault="001122EE" w:rsidP="00A03141">
            <w:pPr>
              <w:pStyle w:val="a5"/>
              <w:numPr>
                <w:ilvl w:val="0"/>
                <w:numId w:val="2"/>
              </w:numPr>
              <w:spacing w:before="0" w:beforeAutospacing="0" w:after="0" w:afterAutospacing="0"/>
              <w:ind w:left="444" w:hanging="302"/>
              <w:contextualSpacing/>
              <w:jc w:val="both"/>
            </w:pPr>
            <w:r w:rsidRPr="001122EE">
              <w:t>Детская библиотека «Родничок»</w:t>
            </w:r>
          </w:p>
        </w:tc>
      </w:tr>
      <w:tr w:rsidR="00CD405E" w:rsidRPr="00857D35" w:rsidTr="00CD405E">
        <w:trPr>
          <w:tblCellSpacing w:w="20" w:type="dxa"/>
          <w:jc w:val="center"/>
        </w:trPr>
        <w:tc>
          <w:tcPr>
            <w:tcW w:w="6494" w:type="dxa"/>
            <w:vAlign w:val="center"/>
          </w:tcPr>
          <w:p w:rsidR="00CD405E" w:rsidRPr="001122EE" w:rsidRDefault="00CD405E" w:rsidP="001122EE">
            <w:pPr>
              <w:spacing w:after="0" w:line="240" w:lineRule="auto"/>
              <w:contextualSpacing/>
              <w:jc w:val="both"/>
              <w:rPr>
                <w:rFonts w:ascii="Times New Roman" w:hAnsi="Times New Roman" w:cs="Times New Roman"/>
                <w:b/>
                <w:sz w:val="24"/>
                <w:szCs w:val="24"/>
              </w:rPr>
            </w:pPr>
            <w:r w:rsidRPr="001122EE">
              <w:rPr>
                <w:rFonts w:ascii="Times New Roman" w:hAnsi="Times New Roman" w:cs="Times New Roman"/>
                <w:b/>
                <w:sz w:val="24"/>
                <w:szCs w:val="24"/>
              </w:rPr>
              <w:t>Юридический</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адрес</w:t>
            </w:r>
          </w:p>
        </w:tc>
        <w:tc>
          <w:tcPr>
            <w:tcW w:w="8625" w:type="dxa"/>
            <w:vAlign w:val="center"/>
          </w:tcPr>
          <w:p w:rsidR="00CD405E" w:rsidRPr="001122EE" w:rsidRDefault="00CD405E" w:rsidP="001122EE">
            <w:pPr>
              <w:spacing w:after="0" w:line="240" w:lineRule="auto"/>
              <w:contextualSpacing/>
              <w:jc w:val="both"/>
              <w:rPr>
                <w:rFonts w:ascii="Times New Roman" w:hAnsi="Times New Roman" w:cs="Times New Roman"/>
                <w:sz w:val="24"/>
                <w:szCs w:val="24"/>
              </w:rPr>
            </w:pPr>
            <w:r w:rsidRPr="001122EE">
              <w:rPr>
                <w:rFonts w:ascii="Times New Roman" w:hAnsi="Times New Roman" w:cs="Times New Roman"/>
                <w:sz w:val="24"/>
                <w:szCs w:val="24"/>
              </w:rPr>
              <w:t>666471</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Иркутская</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обл.,</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г.</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Усть-Илимск,</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ул.</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Братская,</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д.</w:t>
            </w:r>
            <w:r w:rsidR="008E5D56" w:rsidRPr="001122EE">
              <w:rPr>
                <w:rFonts w:ascii="Times New Roman" w:hAnsi="Times New Roman" w:cs="Times New Roman"/>
                <w:sz w:val="24"/>
                <w:szCs w:val="24"/>
              </w:rPr>
              <w:t xml:space="preserve"> </w:t>
            </w:r>
            <w:r w:rsidRPr="001122EE">
              <w:rPr>
                <w:rFonts w:ascii="Times New Roman" w:hAnsi="Times New Roman" w:cs="Times New Roman"/>
                <w:sz w:val="24"/>
                <w:szCs w:val="24"/>
              </w:rPr>
              <w:t>8</w:t>
            </w:r>
          </w:p>
        </w:tc>
      </w:tr>
      <w:tr w:rsidR="00CD405E" w:rsidRPr="00857D35" w:rsidTr="00CD405E">
        <w:trPr>
          <w:tblCellSpacing w:w="20" w:type="dxa"/>
          <w:jc w:val="center"/>
        </w:trPr>
        <w:tc>
          <w:tcPr>
            <w:tcW w:w="6494" w:type="dxa"/>
            <w:vAlign w:val="center"/>
          </w:tcPr>
          <w:p w:rsidR="00CD405E" w:rsidRPr="001122EE" w:rsidRDefault="00CD405E" w:rsidP="001122EE">
            <w:pPr>
              <w:spacing w:after="0" w:line="240" w:lineRule="auto"/>
              <w:contextualSpacing/>
              <w:jc w:val="both"/>
              <w:rPr>
                <w:rFonts w:ascii="Times New Roman" w:hAnsi="Times New Roman" w:cs="Times New Roman"/>
                <w:b/>
                <w:sz w:val="24"/>
                <w:szCs w:val="24"/>
              </w:rPr>
            </w:pPr>
            <w:r w:rsidRPr="001122EE">
              <w:rPr>
                <w:rFonts w:ascii="Times New Roman" w:hAnsi="Times New Roman" w:cs="Times New Roman"/>
                <w:b/>
                <w:sz w:val="24"/>
                <w:szCs w:val="24"/>
              </w:rPr>
              <w:t>Адрес</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сайта</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или</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страницы</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на</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сайте</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администрации</w:t>
            </w:r>
            <w:r w:rsidR="008E5D56" w:rsidRPr="001122EE">
              <w:rPr>
                <w:rFonts w:ascii="Times New Roman" w:hAnsi="Times New Roman" w:cs="Times New Roman"/>
                <w:b/>
                <w:sz w:val="24"/>
                <w:szCs w:val="24"/>
              </w:rPr>
              <w:t xml:space="preserve"> </w:t>
            </w:r>
            <w:r w:rsidRPr="001122EE">
              <w:rPr>
                <w:rFonts w:ascii="Times New Roman" w:hAnsi="Times New Roman" w:cs="Times New Roman"/>
                <w:b/>
                <w:sz w:val="24"/>
                <w:szCs w:val="24"/>
              </w:rPr>
              <w:t>МО</w:t>
            </w:r>
          </w:p>
        </w:tc>
        <w:tc>
          <w:tcPr>
            <w:tcW w:w="8625" w:type="dxa"/>
            <w:vAlign w:val="center"/>
          </w:tcPr>
          <w:p w:rsidR="00CD405E" w:rsidRPr="001122EE" w:rsidRDefault="005E5A9F" w:rsidP="001122EE">
            <w:pPr>
              <w:spacing w:after="0" w:line="240" w:lineRule="auto"/>
              <w:contextualSpacing/>
              <w:jc w:val="both"/>
              <w:rPr>
                <w:rFonts w:ascii="Times New Roman" w:hAnsi="Times New Roman" w:cs="Times New Roman"/>
                <w:sz w:val="24"/>
                <w:szCs w:val="24"/>
              </w:rPr>
            </w:pPr>
            <w:hyperlink r:id="rId9" w:history="1">
              <w:r w:rsidR="00CD405E" w:rsidRPr="001122EE">
                <w:rPr>
                  <w:rStyle w:val="ab"/>
                  <w:rFonts w:ascii="Times New Roman" w:eastAsia="Times New Roman" w:hAnsi="Times New Roman" w:cs="Times New Roman"/>
                  <w:iCs/>
                  <w:color w:val="auto"/>
                  <w:sz w:val="24"/>
                  <w:szCs w:val="24"/>
                  <w:u w:val="none"/>
                </w:rPr>
                <w:t>www.uicbs.ru</w:t>
              </w:r>
            </w:hyperlink>
          </w:p>
        </w:tc>
      </w:tr>
    </w:tbl>
    <w:p w:rsidR="00281DA8" w:rsidRDefault="00281DA8" w:rsidP="00281DA8">
      <w:pPr>
        <w:spacing w:after="0" w:line="360" w:lineRule="auto"/>
        <w:contextualSpacing/>
        <w:jc w:val="center"/>
        <w:rPr>
          <w:rFonts w:ascii="Times New Roman" w:hAnsi="Times New Roman" w:cs="Times New Roman"/>
          <w:sz w:val="24"/>
          <w:lang w:val="en-US"/>
        </w:rPr>
      </w:pPr>
    </w:p>
    <w:p w:rsidR="00CD405E" w:rsidRPr="00CD405E" w:rsidRDefault="00281DA8" w:rsidP="00281DA8">
      <w:pPr>
        <w:spacing w:after="0" w:line="360" w:lineRule="auto"/>
        <w:contextualSpacing/>
        <w:jc w:val="center"/>
        <w:rPr>
          <w:rFonts w:ascii="Times New Roman" w:hAnsi="Times New Roman" w:cs="Times New Roman"/>
          <w:sz w:val="24"/>
          <w:lang w:val="en-US"/>
        </w:rPr>
      </w:pPr>
      <w:r>
        <w:rPr>
          <w:rFonts w:ascii="Times New Roman" w:hAnsi="Times New Roman" w:cs="Times New Roman"/>
          <w:sz w:val="24"/>
          <w:lang w:val="en-US"/>
        </w:rPr>
        <w:br w:type="page"/>
      </w:r>
    </w:p>
    <w:p w:rsidR="00937F54" w:rsidRDefault="00CA2458" w:rsidP="003C54C4">
      <w:pPr>
        <w:spacing w:after="0" w:line="360" w:lineRule="auto"/>
        <w:contextualSpacing/>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1.</w:t>
      </w:r>
      <w:r w:rsidR="008E5D56">
        <w:rPr>
          <w:rFonts w:ascii="Times New Roman" w:eastAsia="Times New Roman" w:hAnsi="Times New Roman" w:cs="Times New Roman"/>
          <w:b/>
          <w:bCs/>
          <w:sz w:val="28"/>
          <w:szCs w:val="24"/>
        </w:rPr>
        <w:t xml:space="preserve"> </w:t>
      </w:r>
      <w:r w:rsidR="00937F54" w:rsidRPr="00175A04">
        <w:rPr>
          <w:rFonts w:ascii="Times New Roman" w:eastAsia="Times New Roman" w:hAnsi="Times New Roman" w:cs="Times New Roman"/>
          <w:b/>
          <w:bCs/>
          <w:sz w:val="28"/>
          <w:szCs w:val="24"/>
        </w:rPr>
        <w:t>Приоритетны</w:t>
      </w:r>
      <w:r w:rsidR="00EC3DF7" w:rsidRPr="00175A04">
        <w:rPr>
          <w:rFonts w:ascii="Times New Roman" w:eastAsia="Times New Roman" w:hAnsi="Times New Roman" w:cs="Times New Roman"/>
          <w:b/>
          <w:bCs/>
          <w:sz w:val="28"/>
          <w:szCs w:val="24"/>
        </w:rPr>
        <w:t>е</w:t>
      </w:r>
      <w:r w:rsidR="008E5D56">
        <w:rPr>
          <w:rFonts w:ascii="Times New Roman" w:eastAsia="Times New Roman" w:hAnsi="Times New Roman" w:cs="Times New Roman"/>
          <w:b/>
          <w:bCs/>
          <w:sz w:val="28"/>
          <w:szCs w:val="24"/>
        </w:rPr>
        <w:t xml:space="preserve"> </w:t>
      </w:r>
      <w:r w:rsidR="00EC3DF7" w:rsidRPr="00175A04">
        <w:rPr>
          <w:rFonts w:ascii="Times New Roman" w:eastAsia="Times New Roman" w:hAnsi="Times New Roman" w:cs="Times New Roman"/>
          <w:b/>
          <w:bCs/>
          <w:sz w:val="28"/>
          <w:szCs w:val="24"/>
        </w:rPr>
        <w:t>направления</w:t>
      </w:r>
      <w:r w:rsidR="008E5D56">
        <w:rPr>
          <w:rFonts w:ascii="Times New Roman" w:eastAsia="Times New Roman" w:hAnsi="Times New Roman" w:cs="Times New Roman"/>
          <w:b/>
          <w:bCs/>
          <w:sz w:val="28"/>
          <w:szCs w:val="24"/>
        </w:rPr>
        <w:t xml:space="preserve"> </w:t>
      </w:r>
      <w:r w:rsidR="00937F54" w:rsidRPr="00175A04">
        <w:rPr>
          <w:rFonts w:ascii="Times New Roman" w:eastAsia="Times New Roman" w:hAnsi="Times New Roman" w:cs="Times New Roman"/>
          <w:b/>
          <w:bCs/>
          <w:sz w:val="28"/>
          <w:szCs w:val="24"/>
        </w:rPr>
        <w:t>работы</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Активное развитие библиотек в социальных сетях, создание нового и качественного контента.</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Воспитание вдумчивого активного читателя посредством театрализации художественных произведений детской литературы.</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 xml:space="preserve">Воспитание любви к родному краю и принадлежности к своему народу, развитие интереса к его изучению. </w:t>
      </w:r>
      <w:r w:rsidRPr="00415843">
        <w:rPr>
          <w:rFonts w:eastAsia="Calibri"/>
        </w:rPr>
        <w:t>Популяризация историко-краеведческих знаний</w:t>
      </w:r>
      <w:r w:rsidRPr="00415843">
        <w:t xml:space="preserve"> с помощью фонда краеведческой литературы. Приобщение к литературному творчеству писателей Сибири.</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Воспитание у детей и подростков бережного отношения к окружающему миру. Продвижение экологических знаний и привлечение внимания к проблемам экологии. Формирование у читателей активной гуманной позиции по отношению к природе, животным и человеку.</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Знакомство с культурой и литературой разных стран и народов, а также лучшими произведениями мировой и художественной литературы.</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 xml:space="preserve">Обеспечение доступности и оперативности предоставления услуг пользователям библиотек. Укрепление материально-технической базы с целью улучшения качества предоставляемых услуг для пользователей библиотек. </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rPr>
          <w:bdr w:val="none" w:sz="0" w:space="0" w:color="auto" w:frame="1"/>
        </w:rPr>
        <w:t>Обеспечение сохранности библиотечных фондов</w:t>
      </w:r>
      <w:r w:rsidRPr="00415843">
        <w:t xml:space="preserve">. Осуществление оцифровки документов. Формирование электронных баз данных. Обработка и организация библиотечного фонда с учетом изменений потребностей пользователей. </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Обслуживание социально-незащищенных категорий населения и пользователей с особыми потребностями.</w:t>
      </w:r>
    </w:p>
    <w:p w:rsidR="00191526" w:rsidRPr="00415843" w:rsidRDefault="00191526" w:rsidP="005700C4">
      <w:pPr>
        <w:pStyle w:val="a5"/>
        <w:numPr>
          <w:ilvl w:val="0"/>
          <w:numId w:val="1"/>
        </w:numPr>
        <w:suppressAutoHyphens/>
        <w:spacing w:before="0" w:beforeAutospacing="0" w:after="0" w:afterAutospacing="0"/>
        <w:contextualSpacing/>
        <w:jc w:val="both"/>
        <w:rPr>
          <w:bCs/>
          <w:iCs/>
        </w:rPr>
      </w:pPr>
      <w:r w:rsidRPr="00415843">
        <w:t>Организация культурного досуга через работу творческих объединений и клубов</w:t>
      </w:r>
      <w:r w:rsidRPr="00415843">
        <w:rPr>
          <w:b/>
        </w:rPr>
        <w:t xml:space="preserve"> </w:t>
      </w:r>
      <w:r w:rsidRPr="00415843">
        <w:t>по интересам.</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Осуществление образовательной и культурно-просветительской деятельности через организацию мероприятий различных форм.</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Продвижение академического музыкального искусства в рамках проекта «Всероссийский виртуальный концертный зал».</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Продвижение семейного чтения и организация семейного досуга.</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Развитие информационно-компьютерной грамотности населения. Обучение пользователей навыкам безопасного поведения в сети Интернет.</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Развитие туризма на территории города и района путём проведения тематических мероприятий, в т.ч. профессиональных.</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 xml:space="preserve">Развитие художественных способностей детей и подростков через знакомство с основами </w:t>
      </w:r>
      <w:proofErr w:type="spellStart"/>
      <w:r w:rsidRPr="00415843">
        <w:t>изотворчества</w:t>
      </w:r>
      <w:proofErr w:type="spellEnd"/>
      <w:r w:rsidRPr="00415843">
        <w:t xml:space="preserve"> и декоративного искусства. </w:t>
      </w:r>
      <w:r w:rsidRPr="00415843">
        <w:rPr>
          <w:shd w:val="clear" w:color="auto" w:fill="FFFFFF"/>
        </w:rPr>
        <w:t>Поддержка и</w:t>
      </w:r>
      <w:r w:rsidRPr="00415843">
        <w:t xml:space="preserve"> развитие </w:t>
      </w:r>
      <w:proofErr w:type="spellStart"/>
      <w:r w:rsidRPr="00415843">
        <w:t>межпоколенческих</w:t>
      </w:r>
      <w:proofErr w:type="spellEnd"/>
      <w:r w:rsidRPr="00415843">
        <w:t xml:space="preserve"> отношений в семье посредством совместного творчества.</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Раскрытия творческих, коммуникативных, культурологических способностей молодежи через расширение креатив-территории.</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t>Расширение читательского интереса к истории России, возрождение традиций и культуры русского народа. Раскрытие основных принципов гражданственности, воспитание патриотизма. Формирование правовой и нравственной культуры пользователей.</w:t>
      </w:r>
    </w:p>
    <w:p w:rsidR="00191526" w:rsidRPr="00415843" w:rsidRDefault="00191526" w:rsidP="005700C4">
      <w:pPr>
        <w:pStyle w:val="a5"/>
        <w:numPr>
          <w:ilvl w:val="0"/>
          <w:numId w:val="1"/>
        </w:numPr>
        <w:suppressAutoHyphens/>
        <w:spacing w:before="0" w:beforeAutospacing="0" w:after="0" w:afterAutospacing="0"/>
        <w:contextualSpacing/>
        <w:jc w:val="both"/>
      </w:pPr>
      <w:r w:rsidRPr="00415843">
        <w:rPr>
          <w:bCs/>
          <w:iCs/>
        </w:rPr>
        <w:t xml:space="preserve">Создание условий к творческой самореализации пользователей. </w:t>
      </w:r>
      <w:r w:rsidRPr="00415843">
        <w:t>Стимулирование литературного творчества детей и подростков.</w:t>
      </w:r>
    </w:p>
    <w:p w:rsidR="00A8422C" w:rsidRPr="00925D8F" w:rsidRDefault="00191526" w:rsidP="005700C4">
      <w:pPr>
        <w:numPr>
          <w:ilvl w:val="0"/>
          <w:numId w:val="1"/>
        </w:numPr>
        <w:spacing w:after="0" w:line="240" w:lineRule="auto"/>
        <w:contextualSpacing/>
        <w:jc w:val="both"/>
        <w:rPr>
          <w:rFonts w:ascii="Times New Roman" w:eastAsia="Times New Roman" w:hAnsi="Times New Roman"/>
          <w:bCs/>
          <w:iCs/>
          <w:sz w:val="24"/>
          <w:szCs w:val="24"/>
        </w:rPr>
      </w:pPr>
      <w:r w:rsidRPr="00415843">
        <w:rPr>
          <w:rFonts w:ascii="Times New Roman" w:hAnsi="Times New Roman" w:cs="Times New Roman"/>
          <w:sz w:val="24"/>
        </w:rPr>
        <w:t>Формирование мотивации к ведению здорового образа жизни. Профилактика социально-негативных явлений.</w:t>
      </w:r>
    </w:p>
    <w:p w:rsidR="00293A58" w:rsidRPr="00293A58" w:rsidRDefault="00293A58" w:rsidP="008852AD">
      <w:pPr>
        <w:suppressAutoHyphens/>
        <w:spacing w:after="0" w:line="360" w:lineRule="auto"/>
        <w:contextualSpacing/>
        <w:jc w:val="center"/>
        <w:rPr>
          <w:rFonts w:ascii="Times New Roman" w:hAnsi="Times New Roman" w:cs="Times New Roman"/>
          <w:sz w:val="24"/>
          <w:szCs w:val="24"/>
        </w:rPr>
      </w:pPr>
    </w:p>
    <w:p w:rsidR="0062010D" w:rsidRPr="00293A58" w:rsidRDefault="0062010D" w:rsidP="008852AD">
      <w:pPr>
        <w:spacing w:after="0" w:line="360" w:lineRule="auto"/>
        <w:contextualSpacing/>
        <w:jc w:val="center"/>
        <w:rPr>
          <w:rFonts w:ascii="Times New Roman" w:eastAsia="Times New Roman" w:hAnsi="Times New Roman" w:cs="Times New Roman"/>
          <w:sz w:val="24"/>
          <w:szCs w:val="24"/>
        </w:rPr>
      </w:pPr>
      <w:r w:rsidRPr="00293A58">
        <w:rPr>
          <w:rFonts w:ascii="Times New Roman" w:hAnsi="Times New Roman" w:cs="Times New Roman"/>
          <w:sz w:val="24"/>
          <w:szCs w:val="24"/>
        </w:rPr>
        <w:br w:type="page"/>
      </w:r>
    </w:p>
    <w:p w:rsidR="00D83B07" w:rsidRDefault="003B7DC4" w:rsidP="00673432">
      <w:pPr>
        <w:spacing w:after="0" w:line="360" w:lineRule="auto"/>
        <w:contextualSpacing/>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2</w:t>
      </w:r>
      <w:r w:rsidR="00D83B07">
        <w:rPr>
          <w:rFonts w:ascii="Times New Roman" w:eastAsia="Times New Roman" w:hAnsi="Times New Roman" w:cs="Times New Roman"/>
          <w:b/>
          <w:bCs/>
          <w:sz w:val="28"/>
          <w:szCs w:val="24"/>
        </w:rPr>
        <w:t>.</w:t>
      </w:r>
      <w:r w:rsidR="008E5D56">
        <w:rPr>
          <w:rFonts w:ascii="Times New Roman" w:eastAsia="Times New Roman" w:hAnsi="Times New Roman" w:cs="Times New Roman"/>
          <w:b/>
          <w:bCs/>
          <w:sz w:val="28"/>
          <w:szCs w:val="24"/>
        </w:rPr>
        <w:t xml:space="preserve"> </w:t>
      </w:r>
      <w:r w:rsidR="00D83B07" w:rsidRPr="00551D1F">
        <w:rPr>
          <w:rFonts w:ascii="Times New Roman" w:eastAsia="Times New Roman" w:hAnsi="Times New Roman" w:cs="Times New Roman"/>
          <w:b/>
          <w:bCs/>
          <w:sz w:val="28"/>
          <w:szCs w:val="24"/>
        </w:rPr>
        <w:t>Главные</w:t>
      </w:r>
      <w:r w:rsidR="008E5D56">
        <w:rPr>
          <w:rFonts w:ascii="Times New Roman" w:eastAsia="Times New Roman" w:hAnsi="Times New Roman" w:cs="Times New Roman"/>
          <w:b/>
          <w:bCs/>
          <w:sz w:val="28"/>
          <w:szCs w:val="24"/>
        </w:rPr>
        <w:t xml:space="preserve"> </w:t>
      </w:r>
      <w:r w:rsidR="00D83B07" w:rsidRPr="00551D1F">
        <w:rPr>
          <w:rFonts w:ascii="Times New Roman" w:eastAsia="Times New Roman" w:hAnsi="Times New Roman" w:cs="Times New Roman"/>
          <w:b/>
          <w:bCs/>
          <w:sz w:val="28"/>
          <w:szCs w:val="24"/>
        </w:rPr>
        <w:t>культурные</w:t>
      </w:r>
      <w:r w:rsidR="008E5D56">
        <w:rPr>
          <w:rFonts w:ascii="Times New Roman" w:eastAsia="Times New Roman" w:hAnsi="Times New Roman" w:cs="Times New Roman"/>
          <w:b/>
          <w:bCs/>
          <w:sz w:val="28"/>
          <w:szCs w:val="24"/>
        </w:rPr>
        <w:t xml:space="preserve"> </w:t>
      </w:r>
      <w:r w:rsidR="00D83B07" w:rsidRPr="00551D1F">
        <w:rPr>
          <w:rFonts w:ascii="Times New Roman" w:eastAsia="Times New Roman" w:hAnsi="Times New Roman" w:cs="Times New Roman"/>
          <w:b/>
          <w:bCs/>
          <w:sz w:val="28"/>
          <w:szCs w:val="24"/>
        </w:rPr>
        <w:t>события</w:t>
      </w:r>
    </w:p>
    <w:p w:rsidR="0045588F" w:rsidRPr="0045588F" w:rsidRDefault="0045588F" w:rsidP="00673432">
      <w:pPr>
        <w:numPr>
          <w:ilvl w:val="0"/>
          <w:numId w:val="16"/>
        </w:numPr>
        <w:spacing w:after="0" w:line="240" w:lineRule="auto"/>
        <w:ind w:left="567" w:firstLine="0"/>
        <w:contextualSpacing/>
        <w:jc w:val="both"/>
        <w:rPr>
          <w:rFonts w:ascii="Times New Roman" w:eastAsia="Calibri" w:hAnsi="Times New Roman" w:cs="Times New Roman"/>
          <w:sz w:val="24"/>
          <w:szCs w:val="24"/>
          <w:lang w:eastAsia="en-US"/>
        </w:rPr>
      </w:pPr>
      <w:r w:rsidRPr="0045588F">
        <w:rPr>
          <w:rFonts w:ascii="Times New Roman" w:eastAsia="Calibri" w:hAnsi="Times New Roman" w:cs="Times New Roman"/>
          <w:b/>
          <w:bCs/>
          <w:sz w:val="24"/>
          <w:szCs w:val="24"/>
          <w:lang w:eastAsia="en-US"/>
        </w:rPr>
        <w:t>Финансовая поддержка проекта «Магия национальной сказки»</w:t>
      </w:r>
    </w:p>
    <w:p w:rsidR="0045588F" w:rsidRPr="0045588F" w:rsidRDefault="0045588F" w:rsidP="00673432">
      <w:pPr>
        <w:spacing w:after="0" w:line="240" w:lineRule="auto"/>
        <w:jc w:val="both"/>
        <w:rPr>
          <w:rFonts w:ascii="Times New Roman" w:eastAsia="Calibri" w:hAnsi="Times New Roman" w:cs="Times New Roman"/>
          <w:b/>
          <w:sz w:val="24"/>
          <w:szCs w:val="24"/>
          <w:lang w:eastAsia="en-US"/>
        </w:rPr>
      </w:pPr>
      <w:r w:rsidRPr="0045588F">
        <w:rPr>
          <w:rFonts w:ascii="Times New Roman" w:eastAsia="Calibri" w:hAnsi="Times New Roman" w:cs="Times New Roman"/>
          <w:sz w:val="24"/>
          <w:szCs w:val="24"/>
          <w:lang w:eastAsia="en-US"/>
        </w:rPr>
        <w:t>ЦДБ «Первоцвет» в партнёрстве с АНО «Социально-культурный центр «</w:t>
      </w:r>
      <w:proofErr w:type="spellStart"/>
      <w:r w:rsidRPr="0045588F">
        <w:rPr>
          <w:rFonts w:ascii="Times New Roman" w:eastAsia="Calibri" w:hAnsi="Times New Roman" w:cs="Times New Roman"/>
          <w:sz w:val="24"/>
          <w:szCs w:val="24"/>
          <w:lang w:eastAsia="en-US"/>
        </w:rPr>
        <w:t>БиблиоМир</w:t>
      </w:r>
      <w:proofErr w:type="spellEnd"/>
      <w:r w:rsidRPr="0045588F">
        <w:rPr>
          <w:rFonts w:ascii="Times New Roman" w:eastAsia="Calibri" w:hAnsi="Times New Roman" w:cs="Times New Roman"/>
          <w:sz w:val="24"/>
          <w:szCs w:val="24"/>
          <w:lang w:eastAsia="en-US"/>
        </w:rPr>
        <w:t>» победила в региональном конкурсе</w:t>
      </w:r>
      <w:r w:rsidRPr="0045588F">
        <w:rPr>
          <w:rFonts w:ascii="Times New Roman" w:eastAsia="Calibri" w:hAnsi="Times New Roman" w:cs="Times New Roman"/>
          <w:bCs/>
          <w:sz w:val="24"/>
          <w:szCs w:val="24"/>
        </w:rPr>
        <w:t xml:space="preserve"> «Губернское собрание общественности Иркутской области». </w:t>
      </w:r>
      <w:r w:rsidRPr="0045588F">
        <w:rPr>
          <w:rFonts w:ascii="Times New Roman" w:eastAsia="Calibri" w:hAnsi="Times New Roman" w:cs="Times New Roman"/>
          <w:sz w:val="24"/>
          <w:szCs w:val="24"/>
          <w:lang w:eastAsia="en-US"/>
        </w:rPr>
        <w:t xml:space="preserve">Цель проекта: популяризировать культуру народов, проживающих на территории города, Иркутской области, России посредством театрального искусства. Финансовая поддержка составила 467 665,00 рублей. Будут поставлены четыре спектакля по мотивам ненецких, белорусских и татарских сказок, проведен этно-фестиваль детских самодеятельных коллективов «Здравствуйте, соседи!». </w:t>
      </w:r>
    </w:p>
    <w:p w:rsidR="0045588F" w:rsidRPr="0045588F" w:rsidRDefault="0045588F" w:rsidP="00037D4E">
      <w:pPr>
        <w:numPr>
          <w:ilvl w:val="0"/>
          <w:numId w:val="5"/>
        </w:numPr>
        <w:spacing w:after="0" w:line="240" w:lineRule="auto"/>
        <w:ind w:left="567" w:firstLine="0"/>
        <w:contextualSpacing/>
        <w:jc w:val="both"/>
        <w:rPr>
          <w:rFonts w:ascii="Times New Roman" w:eastAsia="Calibri" w:hAnsi="Times New Roman" w:cs="Times New Roman"/>
          <w:b/>
          <w:bCs/>
          <w:sz w:val="24"/>
          <w:szCs w:val="24"/>
          <w:lang w:eastAsia="en-US"/>
        </w:rPr>
      </w:pPr>
      <w:r w:rsidRPr="0045588F">
        <w:rPr>
          <w:rFonts w:ascii="Times New Roman" w:eastAsia="Calibri" w:hAnsi="Times New Roman" w:cs="Times New Roman"/>
          <w:b/>
          <w:bCs/>
          <w:sz w:val="24"/>
          <w:szCs w:val="24"/>
          <w:lang w:eastAsia="en-US"/>
        </w:rPr>
        <w:t>Проект «Интерактивная студия «</w:t>
      </w:r>
      <w:proofErr w:type="spellStart"/>
      <w:r w:rsidRPr="0045588F">
        <w:rPr>
          <w:rFonts w:ascii="Times New Roman" w:eastAsia="Calibri" w:hAnsi="Times New Roman" w:cs="Times New Roman"/>
          <w:b/>
          <w:bCs/>
          <w:sz w:val="24"/>
          <w:szCs w:val="24"/>
          <w:lang w:eastAsia="en-US"/>
        </w:rPr>
        <w:t>QuestBook</w:t>
      </w:r>
      <w:proofErr w:type="spellEnd"/>
      <w:r w:rsidRPr="0045588F">
        <w:rPr>
          <w:rFonts w:ascii="Times New Roman" w:eastAsia="Calibri" w:hAnsi="Times New Roman" w:cs="Times New Roman"/>
          <w:b/>
          <w:bCs/>
          <w:sz w:val="24"/>
          <w:szCs w:val="24"/>
          <w:lang w:eastAsia="en-US"/>
        </w:rPr>
        <w:t>»</w:t>
      </w:r>
    </w:p>
    <w:p w:rsidR="0045588F" w:rsidRPr="0045588F" w:rsidRDefault="0045588F" w:rsidP="00673432">
      <w:pPr>
        <w:spacing w:after="0" w:line="240" w:lineRule="auto"/>
        <w:jc w:val="both"/>
        <w:rPr>
          <w:rFonts w:ascii="Times New Roman" w:eastAsia="Calibri" w:hAnsi="Times New Roman" w:cs="Times New Roman"/>
          <w:sz w:val="24"/>
          <w:szCs w:val="24"/>
          <w:lang w:eastAsia="en-US"/>
        </w:rPr>
      </w:pPr>
      <w:r w:rsidRPr="0045588F">
        <w:rPr>
          <w:rFonts w:ascii="Times New Roman" w:eastAsia="Calibri" w:hAnsi="Times New Roman" w:cs="Times New Roman"/>
          <w:sz w:val="24"/>
          <w:szCs w:val="24"/>
          <w:lang w:eastAsia="en-US"/>
        </w:rPr>
        <w:t>В первом полугодии 2022 г.  библиотекой им. Ю. Ф. Федотова в партнерстве с АНО «Социально-культурный центр «</w:t>
      </w:r>
      <w:proofErr w:type="spellStart"/>
      <w:r w:rsidRPr="0045588F">
        <w:rPr>
          <w:rFonts w:ascii="Times New Roman" w:eastAsia="Calibri" w:hAnsi="Times New Roman" w:cs="Times New Roman"/>
          <w:sz w:val="24"/>
          <w:szCs w:val="24"/>
          <w:lang w:eastAsia="en-US"/>
        </w:rPr>
        <w:t>БиблиоМир</w:t>
      </w:r>
      <w:proofErr w:type="spellEnd"/>
      <w:r w:rsidRPr="0045588F">
        <w:rPr>
          <w:rFonts w:ascii="Times New Roman" w:eastAsia="Calibri" w:hAnsi="Times New Roman" w:cs="Times New Roman"/>
          <w:sz w:val="24"/>
          <w:szCs w:val="24"/>
          <w:lang w:eastAsia="en-US"/>
        </w:rPr>
        <w:t>» был реализован проект «Интерактивная студия «</w:t>
      </w:r>
      <w:proofErr w:type="spellStart"/>
      <w:r w:rsidRPr="0045588F">
        <w:rPr>
          <w:rFonts w:ascii="Times New Roman" w:eastAsia="Calibri" w:hAnsi="Times New Roman" w:cs="Times New Roman"/>
          <w:sz w:val="24"/>
          <w:szCs w:val="24"/>
          <w:lang w:eastAsia="en-US"/>
        </w:rPr>
        <w:t>QuestBook</w:t>
      </w:r>
      <w:proofErr w:type="spellEnd"/>
      <w:r w:rsidRPr="0045588F">
        <w:rPr>
          <w:rFonts w:ascii="Times New Roman" w:eastAsia="Calibri" w:hAnsi="Times New Roman" w:cs="Times New Roman"/>
          <w:sz w:val="24"/>
          <w:szCs w:val="24"/>
          <w:lang w:eastAsia="en-US"/>
        </w:rPr>
        <w:t xml:space="preserve">», при поддержке Администрацией города Усть-Илимска в рамках конкурса социально значимых проектов. Проект включал в себя организацию информационно-просветительских и обучающих программ, направленных на развитие коммуникативных навыков, творческого потенциала у подростков. На базе   библиотеки   была создана образовательная   площадка для активного времяпровождения подростков во внеурочное время. В рамках реализации проекта были использованы   различные формы и средства обучения: занятия по разработке сценариев квестов; практикумы по работе в графических программах; мастер-классы по работе с текстом, тренинги по психологии общения.  В проекте приняло участие 500 человек, прошли обучение 15 </w:t>
      </w:r>
      <w:proofErr w:type="spellStart"/>
      <w:r w:rsidRPr="0045588F">
        <w:rPr>
          <w:rFonts w:ascii="Times New Roman" w:eastAsia="Calibri" w:hAnsi="Times New Roman" w:cs="Times New Roman"/>
          <w:sz w:val="24"/>
          <w:szCs w:val="24"/>
          <w:lang w:eastAsia="en-US"/>
        </w:rPr>
        <w:t>игротехников</w:t>
      </w:r>
      <w:proofErr w:type="spellEnd"/>
      <w:r w:rsidRPr="0045588F">
        <w:rPr>
          <w:rFonts w:ascii="Times New Roman" w:eastAsia="Calibri" w:hAnsi="Times New Roman" w:cs="Times New Roman"/>
          <w:sz w:val="24"/>
          <w:szCs w:val="24"/>
          <w:lang w:eastAsia="en-US"/>
        </w:rPr>
        <w:t>.</w:t>
      </w:r>
    </w:p>
    <w:p w:rsidR="0045588F" w:rsidRPr="0045588F" w:rsidRDefault="0045588F" w:rsidP="00037D4E">
      <w:pPr>
        <w:numPr>
          <w:ilvl w:val="0"/>
          <w:numId w:val="5"/>
        </w:numPr>
        <w:spacing w:after="0" w:line="240" w:lineRule="auto"/>
        <w:ind w:left="567" w:firstLine="0"/>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sz w:val="24"/>
          <w:szCs w:val="24"/>
          <w:shd w:val="clear" w:color="auto" w:fill="FFFFFF"/>
          <w:lang w:eastAsia="en-US"/>
        </w:rPr>
        <w:t>Победа в конкурсе «Золотая полка - 2022»</w:t>
      </w:r>
    </w:p>
    <w:p w:rsidR="0045588F" w:rsidRPr="0045588F" w:rsidRDefault="0045588F" w:rsidP="00673432">
      <w:pPr>
        <w:spacing w:after="0" w:line="240"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Центральная городская библиотека имени Н. С. Клестова-Ангарского впервые приняла участие в конкурсе на лучший фонд модельной библиотеки и стала победителем в номинации «Лучший модельный фонд общедоступной (публичной) библиотеки» среди Центральных городских библиотек». Цель конкурса — выявление и популяризация лучших практик формирования фондов модельных муниципальных библиотек нового поколения. Организаторами конкурса являются Российская государственная библиотека, Российская национальная библиотека, Российская государственная детская библиотека при поддержке Министерства культуры Российской Федерации и Российской библиотечной ассоциации. Партнерами выступили лидеры книжного рынка России: издательства «ЭКСМО», «РИПОЛ классик», молодое независимое издательство «Машина времени»,  центральный коллектор библиотек "БИБКОМ", издательская группа «ГРАНД-ФАИР», ассоциация развития финансовой грамотности,  справочно-информационный портал ГРАМОТА.РУ  и др. Жюри оценивало библиотеки по восьми критериям: эффективность комплектования, обновление и размещение фонда, его состав, наличие произведений современных авторов, эффективность использования, продвижение фонда, активное использование электронных ресурсов и использование собственных электронных ресурсов библиотеки. На данный момент фонд Центральной городской библиотеки имени Н. С. Клестова-Ангарского насчитывает 50 116 экземпляров и находится в открытом доступе. За последнее время изменился и подход к комплектованию фондов. В качестве приза сотрудники модельной библиотеки смогут пройти обучение по программе повышения квалификации «Школа комплектатора. Формирование фондов модельных библиотек» в проекте Российской национальной библиотеке. Победа в конкурсе пополнит фонд библиотеки коллекцией книг от партнеров конкурса.</w:t>
      </w:r>
    </w:p>
    <w:p w:rsidR="0045588F" w:rsidRPr="0045588F" w:rsidRDefault="0045588F" w:rsidP="004C24A8">
      <w:pPr>
        <w:numPr>
          <w:ilvl w:val="3"/>
          <w:numId w:val="8"/>
        </w:numPr>
        <w:shd w:val="clear" w:color="auto" w:fill="FFFFFF"/>
        <w:spacing w:after="0" w:line="240" w:lineRule="auto"/>
        <w:ind w:left="0" w:firstLine="567"/>
        <w:jc w:val="both"/>
        <w:rPr>
          <w:rFonts w:ascii="Times New Roman" w:eastAsia="Times New Roman" w:hAnsi="Times New Roman" w:cs="Times New Roman"/>
          <w:b/>
          <w:iCs/>
          <w:sz w:val="24"/>
          <w:szCs w:val="24"/>
        </w:rPr>
      </w:pPr>
      <w:r w:rsidRPr="0045588F">
        <w:rPr>
          <w:rFonts w:ascii="Times New Roman" w:eastAsia="Calibri" w:hAnsi="Times New Roman" w:cs="Times New Roman"/>
          <w:b/>
          <w:sz w:val="24"/>
          <w:szCs w:val="24"/>
          <w:lang w:eastAsia="en-US"/>
        </w:rPr>
        <w:t>Победа в городском открытом конкурсе «Лучший гид, экскурсовод» на территории муниципального образования г. Усть-Илимск</w:t>
      </w:r>
    </w:p>
    <w:p w:rsidR="0045588F" w:rsidRPr="0045588F" w:rsidRDefault="0045588F" w:rsidP="00673432">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5588F">
        <w:rPr>
          <w:rFonts w:ascii="Times New Roman" w:eastAsia="Times New Roman" w:hAnsi="Times New Roman" w:cs="Times New Roman"/>
          <w:iCs/>
          <w:sz w:val="24"/>
          <w:szCs w:val="24"/>
        </w:rPr>
        <w:t xml:space="preserve">В 2022 году коллектив ДБ «Родничок» принял участие в муниципальном конкурсе «Лучший гид, экскурсовод», организованном Управлением культуры Администрации города Усть-Илимска. </w:t>
      </w:r>
      <w:r w:rsidRPr="0045588F">
        <w:rPr>
          <w:rFonts w:ascii="Times New Roman" w:eastAsia="Calibri" w:hAnsi="Times New Roman" w:cs="Times New Roman"/>
          <w:sz w:val="24"/>
          <w:szCs w:val="24"/>
          <w:lang w:eastAsia="en-US"/>
        </w:rPr>
        <w:t xml:space="preserve">Основной целью конкурса являлось повышение конкурентоспособности туристского продукта и </w:t>
      </w:r>
      <w:r w:rsidRPr="0045588F">
        <w:rPr>
          <w:rFonts w:ascii="Times New Roman" w:eastAsia="Calibri" w:hAnsi="Times New Roman" w:cs="Times New Roman"/>
          <w:sz w:val="24"/>
          <w:szCs w:val="24"/>
          <w:lang w:eastAsia="en-US"/>
        </w:rPr>
        <w:lastRenderedPageBreak/>
        <w:t xml:space="preserve">качества предоставляемых туристских услуг в городе. В рамках создания актуального и востребованного туристского продукта для детей. В Усть-Илимске и Усть-Илимском районе библиотекой был разработан экскурсионный маршрут «Усть-Илимск: экскурсия по улицам левобережья». По итогам конкурса в номинации «Лучший экскурсовод» диплом победителя был вручен главному библиотекарю ДБ «Родничок» </w:t>
      </w:r>
      <w:proofErr w:type="spellStart"/>
      <w:r w:rsidRPr="0045588F">
        <w:rPr>
          <w:rFonts w:ascii="Times New Roman" w:eastAsia="Calibri" w:hAnsi="Times New Roman" w:cs="Times New Roman"/>
          <w:sz w:val="24"/>
          <w:szCs w:val="24"/>
          <w:lang w:eastAsia="en-US"/>
        </w:rPr>
        <w:t>Клепец</w:t>
      </w:r>
      <w:proofErr w:type="spellEnd"/>
      <w:r w:rsidRPr="0045588F">
        <w:rPr>
          <w:rFonts w:ascii="Times New Roman" w:eastAsia="Calibri" w:hAnsi="Times New Roman" w:cs="Times New Roman"/>
          <w:sz w:val="24"/>
          <w:szCs w:val="24"/>
          <w:lang w:eastAsia="en-US"/>
        </w:rPr>
        <w:t xml:space="preserve"> Ольге Александровне.</w:t>
      </w:r>
    </w:p>
    <w:p w:rsidR="0045588F" w:rsidRPr="0045588F" w:rsidRDefault="0045588F" w:rsidP="00037D4E">
      <w:pPr>
        <w:numPr>
          <w:ilvl w:val="0"/>
          <w:numId w:val="3"/>
        </w:numPr>
        <w:spacing w:after="0" w:line="240" w:lineRule="auto"/>
        <w:ind w:left="851" w:hanging="142"/>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sz w:val="24"/>
          <w:szCs w:val="24"/>
          <w:shd w:val="clear" w:color="auto" w:fill="FFFFFF"/>
          <w:lang w:eastAsia="en-US"/>
        </w:rPr>
        <w:t>Сообщество модельной библиотеки социальной сети «ВКонтакте» лучшее в Приангарье</w:t>
      </w:r>
    </w:p>
    <w:p w:rsidR="0045588F" w:rsidRPr="0045588F" w:rsidRDefault="0045588F" w:rsidP="00673432">
      <w:pPr>
        <w:spacing w:after="0" w:line="240"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xml:space="preserve">Центральная городская библиотека </w:t>
      </w:r>
      <w:bookmarkStart w:id="0" w:name="_Hlk123724058"/>
      <w:r w:rsidRPr="0045588F">
        <w:rPr>
          <w:rFonts w:ascii="Times New Roman" w:eastAsia="Calibri" w:hAnsi="Times New Roman" w:cs="Times New Roman"/>
          <w:sz w:val="24"/>
          <w:szCs w:val="24"/>
          <w:shd w:val="clear" w:color="auto" w:fill="FFFFFF"/>
          <w:lang w:eastAsia="en-US"/>
        </w:rPr>
        <w:t>им. Н. С. Клестова-Ангарского</w:t>
      </w:r>
      <w:bookmarkEnd w:id="0"/>
      <w:r w:rsidRPr="0045588F">
        <w:rPr>
          <w:rFonts w:ascii="Times New Roman" w:eastAsia="Calibri" w:hAnsi="Times New Roman" w:cs="Times New Roman"/>
          <w:sz w:val="24"/>
          <w:szCs w:val="24"/>
          <w:shd w:val="clear" w:color="auto" w:fill="FFFFFF"/>
          <w:lang w:eastAsia="en-US"/>
        </w:rPr>
        <w:t xml:space="preserve"> заняла первое место в областном конкурсе «</w:t>
      </w:r>
      <w:proofErr w:type="spellStart"/>
      <w:r w:rsidRPr="0045588F">
        <w:rPr>
          <w:rFonts w:ascii="Times New Roman" w:eastAsia="Calibri" w:hAnsi="Times New Roman" w:cs="Times New Roman"/>
          <w:sz w:val="24"/>
          <w:szCs w:val="24"/>
          <w:shd w:val="clear" w:color="auto" w:fill="FFFFFF"/>
          <w:lang w:eastAsia="en-US"/>
        </w:rPr>
        <w:t>БиблиоLike</w:t>
      </w:r>
      <w:proofErr w:type="spellEnd"/>
      <w:r w:rsidRPr="0045588F">
        <w:rPr>
          <w:rFonts w:ascii="Times New Roman" w:eastAsia="Calibri" w:hAnsi="Times New Roman" w:cs="Times New Roman"/>
          <w:sz w:val="24"/>
          <w:szCs w:val="24"/>
          <w:shd w:val="clear" w:color="auto" w:fill="FFFFFF"/>
          <w:lang w:eastAsia="en-US"/>
        </w:rPr>
        <w:t>» на лучший библиотечный аккаунт в социальной сети «ВКонтакте». Инициатором его выступила Иркутская областная юношеская библиотека им. И. П. Уткина, а в состав жюри вошли молодые люди в возрасте от 14 до 35 лет, являющиеся активными пользователи социальной сети «ВКонтакте» и читатели библиотек региона. Критериями для оценивания стали оригинальность и содержательность материала, законченность повествования и соблюдение композиции в публикациях, единая стилистика ведения аккаунта и стабильность выхода материалов, активность и вовлечение пользователей. Как отмечают администраторы сообщества усть-илимской модельной библиотеки, соблюдение всех этих пунктов является неотъемлемой составляющей их работы, вне зависимости от участия в конкурсе. На сегодня в библиотечной группе действуют десять постоянных рубрик, рассказывающих о предстоящих и прошедших мероприятиях, закулисье и творческих экспериментах, имеющихся в фонде книгах и новых поступлениях, реализации проектов и победах в конкурсах, развитии интеллектуального движения и городского туризма.</w:t>
      </w:r>
    </w:p>
    <w:p w:rsidR="0045588F" w:rsidRPr="0045588F" w:rsidRDefault="0045588F" w:rsidP="00037D4E">
      <w:pPr>
        <w:numPr>
          <w:ilvl w:val="0"/>
          <w:numId w:val="3"/>
        </w:numPr>
        <w:spacing w:after="0" w:line="240" w:lineRule="auto"/>
        <w:ind w:left="567" w:firstLine="0"/>
        <w:contextualSpacing/>
        <w:rPr>
          <w:rFonts w:ascii="Times New Roman" w:eastAsia="Calibri" w:hAnsi="Times New Roman" w:cs="Times New Roman"/>
          <w:b/>
          <w:sz w:val="24"/>
          <w:szCs w:val="24"/>
          <w:lang w:eastAsia="en-US"/>
        </w:rPr>
      </w:pPr>
      <w:r w:rsidRPr="0045588F">
        <w:rPr>
          <w:rFonts w:ascii="Times New Roman" w:eastAsia="Calibri" w:hAnsi="Times New Roman" w:cs="Times New Roman"/>
          <w:b/>
          <w:bCs/>
          <w:sz w:val="24"/>
          <w:szCs w:val="24"/>
          <w:lang w:eastAsia="en-US"/>
        </w:rPr>
        <w:t>Реализация проекта «Мир народной игры» в</w:t>
      </w:r>
      <w:r w:rsidRPr="0045588F">
        <w:rPr>
          <w:rFonts w:ascii="Times New Roman" w:eastAsia="Calibri" w:hAnsi="Times New Roman" w:cs="Times New Roman"/>
          <w:b/>
          <w:sz w:val="24"/>
          <w:szCs w:val="24"/>
          <w:lang w:eastAsia="en-US"/>
        </w:rPr>
        <w:t xml:space="preserve"> партнёрстве с АНО «Социально-культурный центр «</w:t>
      </w:r>
      <w:proofErr w:type="spellStart"/>
      <w:r w:rsidRPr="0045588F">
        <w:rPr>
          <w:rFonts w:ascii="Times New Roman" w:eastAsia="Calibri" w:hAnsi="Times New Roman" w:cs="Times New Roman"/>
          <w:b/>
          <w:sz w:val="24"/>
          <w:szCs w:val="24"/>
          <w:lang w:eastAsia="en-US"/>
        </w:rPr>
        <w:t>БиблиоМир</w:t>
      </w:r>
      <w:proofErr w:type="spellEnd"/>
      <w:r w:rsidRPr="0045588F">
        <w:rPr>
          <w:rFonts w:ascii="Times New Roman" w:eastAsia="Calibri" w:hAnsi="Times New Roman" w:cs="Times New Roman"/>
          <w:b/>
          <w:sz w:val="24"/>
          <w:szCs w:val="24"/>
          <w:lang w:eastAsia="en-US"/>
        </w:rPr>
        <w:t>»</w:t>
      </w:r>
      <w:r w:rsidRPr="0045588F">
        <w:rPr>
          <w:rFonts w:ascii="Times New Roman" w:eastAsia="Calibri" w:hAnsi="Times New Roman" w:cs="Times New Roman"/>
          <w:sz w:val="24"/>
          <w:szCs w:val="24"/>
          <w:lang w:eastAsia="en-US"/>
        </w:rPr>
        <w:t xml:space="preserve">             </w:t>
      </w:r>
    </w:p>
    <w:p w:rsidR="0045588F" w:rsidRPr="0045588F" w:rsidRDefault="0045588F" w:rsidP="00673432">
      <w:pPr>
        <w:spacing w:after="0" w:line="240" w:lineRule="auto"/>
        <w:contextualSpacing/>
        <w:rPr>
          <w:rFonts w:ascii="Times New Roman" w:eastAsia="Calibri" w:hAnsi="Times New Roman" w:cs="Times New Roman"/>
          <w:b/>
          <w:sz w:val="24"/>
          <w:szCs w:val="24"/>
          <w:lang w:eastAsia="en-US"/>
        </w:rPr>
      </w:pPr>
      <w:r w:rsidRPr="0045588F">
        <w:rPr>
          <w:rFonts w:ascii="Times New Roman" w:eastAsia="Calibri" w:hAnsi="Times New Roman" w:cs="Times New Roman"/>
          <w:sz w:val="24"/>
          <w:szCs w:val="24"/>
          <w:lang w:eastAsia="en-US"/>
        </w:rPr>
        <w:t>51 мероприятие, 1300 жителей города и района, 27 народных игр. Такие итоги получил проект ЦДБ «Первоцвет» после совместной работы в течение года. Он был посвящен играм народов, проживающих на территории нашей необъятной Иркутской области. Библиотекари рассказали о национальных играх коренных народов, играли в национальные игры, которые привезли в Усть-Илимск молодежные отряды стран СЭВ, а также в те, что пришли с Востока, Азии.</w:t>
      </w:r>
    </w:p>
    <w:p w:rsidR="0045588F" w:rsidRPr="0045588F" w:rsidRDefault="0045588F" w:rsidP="00037D4E">
      <w:pPr>
        <w:numPr>
          <w:ilvl w:val="0"/>
          <w:numId w:val="3"/>
        </w:numPr>
        <w:spacing w:after="0" w:line="240" w:lineRule="auto"/>
        <w:ind w:left="567" w:firstLine="0"/>
        <w:contextualSpacing/>
        <w:jc w:val="both"/>
        <w:rPr>
          <w:rFonts w:ascii="Times New Roman" w:eastAsia="Calibri" w:hAnsi="Times New Roman" w:cs="Times New Roman"/>
          <w:b/>
          <w:bCs/>
          <w:iCs/>
          <w:sz w:val="24"/>
          <w:szCs w:val="24"/>
          <w:shd w:val="clear" w:color="auto" w:fill="FFFFFF"/>
          <w:lang w:eastAsia="en-US"/>
        </w:rPr>
      </w:pPr>
      <w:r w:rsidRPr="0045588F">
        <w:rPr>
          <w:rFonts w:ascii="Times New Roman" w:eastAsia="Calibri" w:hAnsi="Times New Roman" w:cs="Times New Roman"/>
          <w:b/>
          <w:bCs/>
          <w:iCs/>
          <w:sz w:val="24"/>
          <w:szCs w:val="24"/>
          <w:shd w:val="clear" w:color="auto" w:fill="FFFFFF"/>
          <w:lang w:eastAsia="en-US"/>
        </w:rPr>
        <w:t>Фестиваль «МЕМФЕСТ»</w:t>
      </w:r>
    </w:p>
    <w:p w:rsidR="0045588F" w:rsidRPr="0045588F" w:rsidRDefault="0045588F" w:rsidP="00673432">
      <w:pPr>
        <w:spacing w:after="0" w:line="240" w:lineRule="auto"/>
        <w:contextualSpacing/>
        <w:jc w:val="both"/>
        <w:rPr>
          <w:rFonts w:ascii="Times New Roman" w:eastAsia="Calibri" w:hAnsi="Times New Roman" w:cs="Times New Roman"/>
          <w:bCs/>
          <w:iCs/>
          <w:sz w:val="24"/>
          <w:szCs w:val="24"/>
          <w:shd w:val="clear" w:color="auto" w:fill="FFFFFF"/>
          <w:lang w:eastAsia="en-US"/>
        </w:rPr>
      </w:pPr>
      <w:bookmarkStart w:id="1" w:name="_Hlk123723806"/>
      <w:r w:rsidRPr="0045588F">
        <w:rPr>
          <w:rFonts w:ascii="Times New Roman" w:eastAsia="Calibri" w:hAnsi="Times New Roman" w:cs="Times New Roman"/>
          <w:bCs/>
          <w:iCs/>
          <w:sz w:val="24"/>
          <w:szCs w:val="24"/>
          <w:shd w:val="clear" w:color="auto" w:fill="FFFFFF"/>
          <w:lang w:eastAsia="en-US"/>
        </w:rPr>
        <w:t xml:space="preserve"> Иркутская областная государственная универсальная научная библиотека им. И. И. Молчанова-Сибирского выступила организатором Дня единого действия в формате фестиваля под названием «МЕМФЕСТ». Модельным библиотекам Иркутской области предлагалось выступить в роли соорганизаторов фестиваля. Центральная городская библиотека</w:t>
      </w:r>
      <w:r w:rsidRPr="0045588F">
        <w:rPr>
          <w:rFonts w:ascii="Times New Roman" w:eastAsia="Calibri" w:hAnsi="Times New Roman" w:cs="Times New Roman"/>
          <w:sz w:val="24"/>
          <w:szCs w:val="24"/>
          <w:lang w:eastAsia="en-US"/>
        </w:rPr>
        <w:t xml:space="preserve"> </w:t>
      </w:r>
      <w:r w:rsidRPr="0045588F">
        <w:rPr>
          <w:rFonts w:ascii="Times New Roman" w:eastAsia="Calibri" w:hAnsi="Times New Roman" w:cs="Times New Roman"/>
          <w:bCs/>
          <w:iCs/>
          <w:sz w:val="24"/>
          <w:szCs w:val="24"/>
          <w:shd w:val="clear" w:color="auto" w:fill="FFFFFF"/>
          <w:lang w:eastAsia="en-US"/>
        </w:rPr>
        <w:t xml:space="preserve">им. Н. С. Клестова-Ангарского, в свою очередь призвала </w:t>
      </w:r>
      <w:proofErr w:type="spellStart"/>
      <w:r w:rsidRPr="0045588F">
        <w:rPr>
          <w:rFonts w:ascii="Times New Roman" w:eastAsia="Calibri" w:hAnsi="Times New Roman" w:cs="Times New Roman"/>
          <w:bCs/>
          <w:iCs/>
          <w:sz w:val="24"/>
          <w:szCs w:val="24"/>
          <w:shd w:val="clear" w:color="auto" w:fill="FFFFFF"/>
          <w:lang w:eastAsia="en-US"/>
        </w:rPr>
        <w:t>устьилимцев</w:t>
      </w:r>
      <w:proofErr w:type="spellEnd"/>
      <w:r w:rsidRPr="0045588F">
        <w:rPr>
          <w:rFonts w:ascii="Times New Roman" w:eastAsia="Calibri" w:hAnsi="Times New Roman" w:cs="Times New Roman"/>
          <w:bCs/>
          <w:iCs/>
          <w:sz w:val="24"/>
          <w:szCs w:val="24"/>
          <w:shd w:val="clear" w:color="auto" w:fill="FFFFFF"/>
          <w:lang w:eastAsia="en-US"/>
        </w:rPr>
        <w:t xml:space="preserve"> придумать свой собственный мем об Усть-Илимске, который сможет представить город на областной карте мемов. Была проведена серия мероприятий по созданию мемов. На подготовительном этапе состоялись встречи творческой молодежи. Идея мемов должна раскрывать специфику и уникальность места (населенного пункта), на территории которого находится библиотека. 27 мая, в Общероссийский день библиотек, состоялся заключительный этап фестиваля, на котором были подведены итоги онлайн-голосования за лучший мем и награждение победителей. Более 30 уникальных мемов было подано для участия в голосовании. В результате был проведен предварительный отбор, часть работ не прошла проверку, так как не соответствовала критериям. Онлайн-голосование на определение самого оригинального мема было запущено в социальной сети библиотеки ВКонтакте. Для выбора мема - победителя среди фаворитов был подготовлен пост с лучшими работами, а мем, набравший большее количество лайков, стал победителем. В результате онлайн-голосования победил мем «Усть – Илимский иван-чай», который выдвинул на конкурс коллектив ДБ «Родничок». Он был представлен на областном фестивале мемов и размещён на карте мемов Иркутской области вместе с другими победителями.</w:t>
      </w:r>
    </w:p>
    <w:bookmarkEnd w:id="1"/>
    <w:p w:rsidR="00BD61F2" w:rsidRDefault="0045588F" w:rsidP="00037D4E">
      <w:pPr>
        <w:numPr>
          <w:ilvl w:val="3"/>
          <w:numId w:val="17"/>
        </w:numPr>
        <w:spacing w:after="0" w:line="240" w:lineRule="auto"/>
        <w:ind w:left="567" w:firstLine="0"/>
        <w:jc w:val="both"/>
        <w:rPr>
          <w:rFonts w:ascii="Times New Roman" w:eastAsia="Calibri" w:hAnsi="Times New Roman" w:cs="Times New Roman"/>
          <w:b/>
          <w:color w:val="000000"/>
          <w:sz w:val="24"/>
          <w:szCs w:val="24"/>
          <w:lang w:eastAsia="en-US"/>
        </w:rPr>
      </w:pPr>
      <w:r w:rsidRPr="0045588F">
        <w:rPr>
          <w:rFonts w:ascii="Times New Roman" w:eastAsia="Calibri" w:hAnsi="Times New Roman" w:cs="Times New Roman"/>
          <w:b/>
          <w:color w:val="000000"/>
          <w:sz w:val="24"/>
          <w:szCs w:val="24"/>
          <w:lang w:eastAsia="en-US"/>
        </w:rPr>
        <w:t>10-летний юбилей студии развивающего чтения «Лучик</w:t>
      </w:r>
      <w:r w:rsidR="00BD61F2">
        <w:rPr>
          <w:rFonts w:ascii="Times New Roman" w:eastAsia="Calibri" w:hAnsi="Times New Roman" w:cs="Times New Roman"/>
          <w:b/>
          <w:color w:val="000000"/>
          <w:sz w:val="24"/>
          <w:szCs w:val="24"/>
          <w:lang w:eastAsia="en-US"/>
        </w:rPr>
        <w:t>»</w:t>
      </w:r>
    </w:p>
    <w:p w:rsidR="0045588F" w:rsidRPr="00BD61F2" w:rsidRDefault="0045588F" w:rsidP="00673432">
      <w:pPr>
        <w:spacing w:after="0" w:line="240" w:lineRule="auto"/>
        <w:jc w:val="both"/>
        <w:rPr>
          <w:rFonts w:ascii="Times New Roman" w:eastAsia="Calibri" w:hAnsi="Times New Roman" w:cs="Times New Roman"/>
          <w:b/>
          <w:color w:val="000000"/>
          <w:sz w:val="24"/>
          <w:szCs w:val="24"/>
          <w:lang w:eastAsia="en-US"/>
        </w:rPr>
      </w:pPr>
      <w:r w:rsidRPr="00BD61F2">
        <w:rPr>
          <w:rFonts w:ascii="Times New Roman" w:eastAsia="Calibri" w:hAnsi="Times New Roman" w:cs="Times New Roman"/>
          <w:sz w:val="24"/>
          <w:szCs w:val="24"/>
          <w:lang w:eastAsia="en-US"/>
        </w:rPr>
        <w:lastRenderedPageBreak/>
        <w:t xml:space="preserve">«Приглашаем всех друзей на веселый юбилей" – под таким названием в октябре прошла праздничная юбилейная программа в ДБ «Родничок», посвященная 10-летему юбилею студии развивающего чтения «Лучик». Поздравить студию и ее руководителя </w:t>
      </w:r>
      <w:proofErr w:type="spellStart"/>
      <w:r w:rsidRPr="00BD61F2">
        <w:rPr>
          <w:rFonts w:ascii="Times New Roman" w:eastAsia="Calibri" w:hAnsi="Times New Roman" w:cs="Times New Roman"/>
          <w:sz w:val="24"/>
          <w:szCs w:val="24"/>
          <w:lang w:eastAsia="en-US"/>
        </w:rPr>
        <w:t>Понявину</w:t>
      </w:r>
      <w:proofErr w:type="spellEnd"/>
      <w:r w:rsidRPr="00BD61F2">
        <w:rPr>
          <w:rFonts w:ascii="Times New Roman" w:eastAsia="Calibri" w:hAnsi="Times New Roman" w:cs="Times New Roman"/>
          <w:sz w:val="24"/>
          <w:szCs w:val="24"/>
          <w:lang w:eastAsia="en-US"/>
        </w:rPr>
        <w:t xml:space="preserve"> Анну Александровну пришли выпускники студии, ее участники, педагоги детских садов и школ, творческие коллективы города.  От родителей дошкольников прозвучало не мало добрых слов благодарности за проделанную работу, которая оказывает благотворное влияние на социализацию, творческое и интеллектуальное развитие детей. </w:t>
      </w:r>
    </w:p>
    <w:p w:rsidR="0045588F" w:rsidRPr="0045588F" w:rsidRDefault="0045588F" w:rsidP="00037D4E">
      <w:pPr>
        <w:numPr>
          <w:ilvl w:val="0"/>
          <w:numId w:val="3"/>
        </w:numPr>
        <w:spacing w:after="0" w:line="240" w:lineRule="auto"/>
        <w:ind w:left="567" w:firstLine="0"/>
        <w:contextualSpacing/>
        <w:jc w:val="both"/>
        <w:rPr>
          <w:rFonts w:ascii="Times New Roman" w:eastAsia="Calibri" w:hAnsi="Times New Roman" w:cs="Times New Roman"/>
          <w:b/>
          <w:sz w:val="24"/>
          <w:szCs w:val="24"/>
          <w:lang w:eastAsia="en-US"/>
        </w:rPr>
      </w:pPr>
      <w:r w:rsidRPr="0045588F">
        <w:rPr>
          <w:rFonts w:ascii="Times New Roman" w:eastAsia="Calibri" w:hAnsi="Times New Roman" w:cs="Times New Roman"/>
          <w:b/>
          <w:sz w:val="24"/>
          <w:szCs w:val="24"/>
          <w:lang w:eastAsia="en-US"/>
        </w:rPr>
        <w:t xml:space="preserve">15-летний юбилей клуба любителей декоративно- прикладного творчества «Любава»                                                                       </w:t>
      </w:r>
    </w:p>
    <w:p w:rsidR="0045588F" w:rsidRPr="0045588F" w:rsidRDefault="0045588F" w:rsidP="00673432">
      <w:pPr>
        <w:spacing w:after="0" w:line="240" w:lineRule="auto"/>
        <w:contextualSpacing/>
        <w:jc w:val="both"/>
        <w:rPr>
          <w:rFonts w:ascii="Times New Roman" w:eastAsia="Times New Roman" w:hAnsi="Times New Roman" w:cs="Times New Roman"/>
          <w:bCs/>
          <w:iCs/>
          <w:sz w:val="24"/>
          <w:szCs w:val="24"/>
        </w:rPr>
      </w:pPr>
      <w:r w:rsidRPr="0045588F">
        <w:rPr>
          <w:rFonts w:ascii="Times New Roman" w:eastAsia="Times New Roman" w:hAnsi="Times New Roman" w:cs="Times New Roman"/>
          <w:bCs/>
          <w:iCs/>
          <w:sz w:val="24"/>
          <w:szCs w:val="24"/>
        </w:rPr>
        <w:t xml:space="preserve">Участники мастер-классов библиотеки искусств обучаются различным видам декоративного творчества: </w:t>
      </w:r>
      <w:proofErr w:type="spellStart"/>
      <w:r w:rsidRPr="0045588F">
        <w:rPr>
          <w:rFonts w:ascii="Times New Roman" w:eastAsia="Times New Roman" w:hAnsi="Times New Roman" w:cs="Times New Roman"/>
          <w:bCs/>
          <w:iCs/>
          <w:sz w:val="24"/>
          <w:szCs w:val="24"/>
        </w:rPr>
        <w:t>бисероплетение</w:t>
      </w:r>
      <w:proofErr w:type="spellEnd"/>
      <w:r w:rsidRPr="0045588F">
        <w:rPr>
          <w:rFonts w:ascii="Times New Roman" w:eastAsia="Times New Roman" w:hAnsi="Times New Roman" w:cs="Times New Roman"/>
          <w:bCs/>
          <w:iCs/>
          <w:sz w:val="24"/>
          <w:szCs w:val="24"/>
        </w:rPr>
        <w:t xml:space="preserve">, </w:t>
      </w:r>
      <w:proofErr w:type="spellStart"/>
      <w:r w:rsidRPr="0045588F">
        <w:rPr>
          <w:rFonts w:ascii="Times New Roman" w:eastAsia="Times New Roman" w:hAnsi="Times New Roman" w:cs="Times New Roman"/>
          <w:bCs/>
          <w:iCs/>
          <w:sz w:val="24"/>
          <w:szCs w:val="24"/>
        </w:rPr>
        <w:t>бумагопластика</w:t>
      </w:r>
      <w:proofErr w:type="spellEnd"/>
      <w:r w:rsidRPr="0045588F">
        <w:rPr>
          <w:rFonts w:ascii="Times New Roman" w:eastAsia="Times New Roman" w:hAnsi="Times New Roman" w:cs="Times New Roman"/>
          <w:bCs/>
          <w:iCs/>
          <w:sz w:val="24"/>
          <w:szCs w:val="24"/>
        </w:rPr>
        <w:t>, валяние из шерсти, энкаустика, квиллинг и др. Также они активно принимают участие в городских выставках декоративно-прикладных работ, творческих фестивалях, культурно-просветительских мероприятиях, проводимых в библиотеке и других учреждениях города. За активную работу члены клуба награждались дипломами Управления культуры Администрации города и благодарностями от общественных организаций</w:t>
      </w:r>
    </w:p>
    <w:p w:rsidR="0045588F" w:rsidRPr="0045588F" w:rsidRDefault="0045588F" w:rsidP="00037D4E">
      <w:pPr>
        <w:numPr>
          <w:ilvl w:val="0"/>
          <w:numId w:val="15"/>
        </w:numPr>
        <w:spacing w:after="0" w:line="240" w:lineRule="auto"/>
        <w:ind w:left="567" w:firstLine="0"/>
        <w:jc w:val="both"/>
        <w:rPr>
          <w:rFonts w:ascii="Times New Roman" w:eastAsia="Calibri" w:hAnsi="Times New Roman" w:cs="Times New Roman"/>
          <w:sz w:val="24"/>
          <w:szCs w:val="24"/>
          <w:lang w:eastAsia="en-US"/>
        </w:rPr>
      </w:pPr>
      <w:r w:rsidRPr="0045588F">
        <w:rPr>
          <w:rFonts w:ascii="Times New Roman" w:eastAsia="Calibri" w:hAnsi="Times New Roman" w:cs="Times New Roman"/>
          <w:b/>
          <w:bCs/>
          <w:sz w:val="24"/>
          <w:szCs w:val="24"/>
          <w:lang w:eastAsia="en-US"/>
        </w:rPr>
        <w:t>Праздничная юбилейная программа к 20-летию детской библиотеки «Вверх тормашками и задом наперед»</w:t>
      </w:r>
    </w:p>
    <w:p w:rsidR="0045588F" w:rsidRPr="0045588F" w:rsidRDefault="0045588F" w:rsidP="00673432">
      <w:pPr>
        <w:spacing w:after="0" w:line="240" w:lineRule="auto"/>
        <w:jc w:val="both"/>
        <w:rPr>
          <w:rFonts w:ascii="Times New Roman" w:eastAsia="Calibri" w:hAnsi="Times New Roman" w:cs="Times New Roman"/>
          <w:sz w:val="24"/>
          <w:szCs w:val="24"/>
          <w:lang w:eastAsia="en-US"/>
        </w:rPr>
      </w:pPr>
      <w:r w:rsidRPr="0045588F">
        <w:rPr>
          <w:rFonts w:ascii="Times New Roman" w:eastAsia="Calibri" w:hAnsi="Times New Roman" w:cs="Times New Roman"/>
          <w:sz w:val="24"/>
          <w:szCs w:val="24"/>
          <w:lang w:eastAsia="en-US"/>
        </w:rPr>
        <w:t xml:space="preserve"> 160 детей пришли в дни весенних школьных каникул поздравить ЦДБ «Первоцвет» и библиотекарей с юбилеем.</w:t>
      </w:r>
      <w:r w:rsidRPr="0045588F">
        <w:rPr>
          <w:rFonts w:ascii="Times New Roman" w:eastAsia="Calibri" w:hAnsi="Times New Roman" w:cs="Times New Roman"/>
          <w:b/>
          <w:bCs/>
          <w:sz w:val="24"/>
          <w:szCs w:val="24"/>
          <w:lang w:eastAsia="en-US"/>
        </w:rPr>
        <w:t xml:space="preserve"> </w:t>
      </w:r>
      <w:r w:rsidRPr="0045588F">
        <w:rPr>
          <w:rFonts w:ascii="Times New Roman" w:eastAsia="Calibri" w:hAnsi="Times New Roman" w:cs="Times New Roman"/>
          <w:sz w:val="24"/>
          <w:szCs w:val="24"/>
          <w:lang w:eastAsia="en-US"/>
        </w:rPr>
        <w:t>За эти дни вместе с гостями дети «перевернули вверх тормашками» всю библиотеку: играли в словарные игры, на скорость надували воздушные шары и украшали ими праздничный зал, «испекли» именинный пирог, «сварили» поздравительное зелье, и, конечно, танцевали. Никто из гостей не пришел без подарка. Библиотеке подарили 60 замечательных детских книг!</w:t>
      </w:r>
    </w:p>
    <w:p w:rsidR="00BC0743" w:rsidRPr="00BC0743" w:rsidRDefault="0045588F" w:rsidP="00037D4E">
      <w:pPr>
        <w:numPr>
          <w:ilvl w:val="0"/>
          <w:numId w:val="3"/>
        </w:numPr>
        <w:spacing w:after="0" w:line="240" w:lineRule="auto"/>
        <w:ind w:left="567" w:firstLine="0"/>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bCs/>
          <w:sz w:val="24"/>
          <w:szCs w:val="24"/>
          <w:shd w:val="clear" w:color="auto" w:fill="FFFFFF"/>
          <w:lang w:eastAsia="en-US"/>
        </w:rPr>
        <w:t xml:space="preserve">ТИЦ на </w:t>
      </w:r>
      <w:r w:rsidRPr="0045588F">
        <w:rPr>
          <w:rFonts w:ascii="Times New Roman" w:eastAsia="Calibri" w:hAnsi="Times New Roman" w:cs="Times New Roman"/>
          <w:b/>
          <w:bCs/>
          <w:sz w:val="24"/>
          <w:szCs w:val="24"/>
          <w:shd w:val="clear" w:color="auto" w:fill="FFFFFF"/>
          <w:lang w:val="en-US" w:eastAsia="en-US"/>
        </w:rPr>
        <w:t>V</w:t>
      </w:r>
      <w:r w:rsidRPr="0045588F">
        <w:rPr>
          <w:rFonts w:ascii="Times New Roman" w:eastAsia="Calibri" w:hAnsi="Times New Roman" w:cs="Times New Roman"/>
          <w:b/>
          <w:bCs/>
          <w:sz w:val="24"/>
          <w:szCs w:val="24"/>
          <w:shd w:val="clear" w:color="auto" w:fill="FFFFFF"/>
          <w:lang w:eastAsia="en-US"/>
        </w:rPr>
        <w:t xml:space="preserve"> Братском экономическом форуме </w:t>
      </w:r>
    </w:p>
    <w:p w:rsidR="0045588F" w:rsidRPr="00BC0743" w:rsidRDefault="0045588F" w:rsidP="00673432">
      <w:pPr>
        <w:spacing w:after="0" w:line="240" w:lineRule="auto"/>
        <w:contextualSpacing/>
        <w:jc w:val="both"/>
        <w:rPr>
          <w:rFonts w:ascii="Times New Roman" w:eastAsia="Calibri" w:hAnsi="Times New Roman" w:cs="Times New Roman"/>
          <w:b/>
          <w:sz w:val="24"/>
          <w:szCs w:val="24"/>
          <w:shd w:val="clear" w:color="auto" w:fill="FFFFFF"/>
          <w:lang w:eastAsia="en-US"/>
        </w:rPr>
      </w:pPr>
      <w:r w:rsidRPr="00BC0743">
        <w:rPr>
          <w:rFonts w:ascii="Times New Roman" w:eastAsia="Calibri" w:hAnsi="Times New Roman" w:cs="Times New Roman"/>
          <w:sz w:val="24"/>
          <w:szCs w:val="24"/>
          <w:shd w:val="clear" w:color="auto" w:fill="FFFFFF"/>
          <w:lang w:eastAsia="en-US"/>
        </w:rPr>
        <w:t>Братский экономический форум – одно из главных событий в сфере экономики и бизнеса севера Иркутской области. В течение двух дней в театрально-концертном центре «Братск-Арт» были оформлены выставочные экспозиции от организаций - участников форума, открыта ярмарка-продажа от товаропроизводителей севера региона. Также здесь проходили пленарные заседания, круглые столы, тренинги, лекции и мастер-классы. В форуме приняли участие более 300 человек, около 140 компаний и предприятий из 15 муниципалитетов. Представить туристский информационный центр (ТИЦ), расположенный на базе Центральной городской библиотеки им. Н.С. Клестова-Ангарского, рассказать о туристических возможностях Усть-Илимска и местных достопримечательностях, в Братск отправились представители библиотеки и по совместительству гиды-экскурсоводы. Для участия в БЭФ-2022 были разработаны новые карты города с аудиогидами, открытки с изображениями достопримечательностей и информационный материал об экскурсионных маршрутах, проводимых для жителей и гостей Усть-Илимска. Представители ТИЦ общались с главами администраций, руководителями управлений культуры и экономического развития, рассказывали о проектах, проводили консультации для коллег и обменивались опытом.</w:t>
      </w:r>
    </w:p>
    <w:p w:rsidR="0045588F" w:rsidRPr="0045588F" w:rsidRDefault="0045588F" w:rsidP="00037D4E">
      <w:pPr>
        <w:numPr>
          <w:ilvl w:val="0"/>
          <w:numId w:val="3"/>
        </w:numPr>
        <w:spacing w:after="0" w:line="240" w:lineRule="auto"/>
        <w:ind w:left="567" w:firstLine="0"/>
        <w:contextualSpacing/>
        <w:jc w:val="both"/>
        <w:rPr>
          <w:rFonts w:ascii="Times New Roman" w:eastAsia="Calibri" w:hAnsi="Times New Roman" w:cs="Times New Roman"/>
          <w:b/>
          <w:sz w:val="24"/>
          <w:szCs w:val="24"/>
          <w:lang w:eastAsia="en-US"/>
        </w:rPr>
      </w:pPr>
      <w:r w:rsidRPr="0045588F">
        <w:rPr>
          <w:rFonts w:ascii="Times New Roman" w:eastAsia="Calibri" w:hAnsi="Times New Roman" w:cs="Times New Roman"/>
          <w:b/>
          <w:sz w:val="24"/>
          <w:szCs w:val="24"/>
          <w:shd w:val="clear" w:color="auto" w:fill="FFFFFF"/>
          <w:lang w:eastAsia="en-US"/>
        </w:rPr>
        <w:t>Общероссийская акция</w:t>
      </w:r>
      <w:r w:rsidRPr="0045588F">
        <w:rPr>
          <w:rFonts w:ascii="Times New Roman" w:eastAsia="Calibri" w:hAnsi="Times New Roman" w:cs="Times New Roman"/>
          <w:b/>
          <w:sz w:val="24"/>
          <w:szCs w:val="24"/>
          <w:lang w:eastAsia="en-US"/>
        </w:rPr>
        <w:t xml:space="preserve"> «Дарите книги с любовью»</w:t>
      </w:r>
    </w:p>
    <w:p w:rsidR="0045588F" w:rsidRPr="0045588F" w:rsidRDefault="0045588F" w:rsidP="00673432">
      <w:pPr>
        <w:spacing w:after="0" w:line="240"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lang w:eastAsia="en-US"/>
        </w:rPr>
        <w:t xml:space="preserve">Акция, приуроченная к Международному дню книгодарения, в который раз прошла в усть-илимской ЦБС. Библиотеки города вновь </w:t>
      </w:r>
      <w:r w:rsidRPr="0045588F">
        <w:rPr>
          <w:rFonts w:ascii="Times New Roman" w:eastAsia="Calibri" w:hAnsi="Times New Roman" w:cs="Times New Roman"/>
          <w:sz w:val="24"/>
          <w:szCs w:val="24"/>
          <w:shd w:val="clear" w:color="auto" w:fill="FFFFFF"/>
          <w:lang w:eastAsia="en-US"/>
        </w:rPr>
        <w:t>не только призывали жителей города дарить книги друг другу или нуждающимся в них организациям, но и сами принимали в акции непосредственное участие как со стороны книгодарителей, так и со стороны организаторов тематических мероприятий.</w:t>
      </w:r>
    </w:p>
    <w:p w:rsidR="0045588F" w:rsidRPr="0045588F" w:rsidRDefault="0045588F" w:rsidP="00673432">
      <w:pPr>
        <w:spacing w:after="0" w:line="240" w:lineRule="auto"/>
        <w:jc w:val="both"/>
        <w:rPr>
          <w:rFonts w:ascii="Times New Roman" w:eastAsia="Times New Roman" w:hAnsi="Times New Roman" w:cs="Times New Roman"/>
          <w:sz w:val="24"/>
          <w:szCs w:val="24"/>
        </w:rPr>
      </w:pPr>
      <w:r w:rsidRPr="0045588F">
        <w:rPr>
          <w:rFonts w:ascii="Times New Roman" w:eastAsia="Calibri" w:hAnsi="Times New Roman" w:cs="Times New Roman"/>
          <w:sz w:val="24"/>
          <w:szCs w:val="24"/>
          <w:shd w:val="clear" w:color="auto" w:fill="FFFFFF"/>
          <w:lang w:eastAsia="en-US"/>
        </w:rPr>
        <w:tab/>
      </w:r>
      <w:r w:rsidRPr="0045588F">
        <w:rPr>
          <w:rFonts w:ascii="Times New Roman" w:eastAsia="Times New Roman" w:hAnsi="Times New Roman" w:cs="Times New Roman"/>
          <w:sz w:val="24"/>
          <w:szCs w:val="24"/>
        </w:rPr>
        <w:t xml:space="preserve">В рамках общероссийской акции в ДБ «Родничок» 14 февраля прошел День книгодарения. В этот день читателей познакомили с историей международного Дня книгодарения, предложили принять участие в командной игре «Что вы знаете о книге?», которая была посвящена искусству оформления и структуре различных изданий. В течение дня для любителей чтения проходил мастер-класс «Книга своими руками» и «Закладка-поделка». Весь февраль в библиотеке работала выставка-сюрприз «Хочешь - бери, хочешь – дари!», на которой можно было оставить книгу из </w:t>
      </w:r>
      <w:r w:rsidRPr="0045588F">
        <w:rPr>
          <w:rFonts w:ascii="Times New Roman" w:eastAsia="Times New Roman" w:hAnsi="Times New Roman" w:cs="Times New Roman"/>
          <w:sz w:val="24"/>
          <w:szCs w:val="24"/>
        </w:rPr>
        <w:lastRenderedPageBreak/>
        <w:t xml:space="preserve">домашней библиотеки, а также взять одно их изданий в подарок, приняв участие в беспроигрышной лотерее. По окончании акции книгодарения фонд ДБ «Родничок» пополнился 48-ю новыми, и интересными детскими книгами. </w:t>
      </w:r>
    </w:p>
    <w:p w:rsidR="0045588F" w:rsidRPr="0045588F" w:rsidRDefault="0045588F" w:rsidP="00037D4E">
      <w:pPr>
        <w:numPr>
          <w:ilvl w:val="0"/>
          <w:numId w:val="3"/>
        </w:numPr>
        <w:spacing w:after="0" w:line="240" w:lineRule="auto"/>
        <w:ind w:left="0" w:firstLine="567"/>
        <w:contextualSpacing/>
        <w:jc w:val="both"/>
        <w:rPr>
          <w:rFonts w:ascii="Times New Roman" w:eastAsia="Calibri" w:hAnsi="Times New Roman" w:cs="Times New Roman"/>
          <w:sz w:val="24"/>
          <w:szCs w:val="24"/>
          <w:lang w:eastAsia="en-US"/>
        </w:rPr>
      </w:pPr>
      <w:r w:rsidRPr="0045588F">
        <w:rPr>
          <w:rFonts w:ascii="Times New Roman" w:eastAsia="Calibri" w:hAnsi="Times New Roman" w:cs="Times New Roman"/>
          <w:b/>
          <w:sz w:val="24"/>
          <w:szCs w:val="24"/>
          <w:lang w:eastAsia="en-US"/>
        </w:rPr>
        <w:t>Всероссийская акция в поддержку чтения «Библионочь»</w:t>
      </w:r>
    </w:p>
    <w:p w:rsidR="0045588F" w:rsidRPr="0045588F" w:rsidRDefault="0045588F" w:rsidP="00673432">
      <w:pPr>
        <w:spacing w:after="0" w:line="259"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Центральная городская библиотека</w:t>
      </w:r>
      <w:r w:rsidRPr="0045588F">
        <w:rPr>
          <w:rFonts w:ascii="Times New Roman" w:eastAsia="Calibri" w:hAnsi="Times New Roman" w:cs="Times New Roman"/>
          <w:sz w:val="24"/>
          <w:szCs w:val="24"/>
          <w:lang w:eastAsia="en-US"/>
        </w:rPr>
        <w:t xml:space="preserve"> </w:t>
      </w:r>
      <w:r w:rsidRPr="0045588F">
        <w:rPr>
          <w:rFonts w:ascii="Times New Roman" w:eastAsia="Calibri" w:hAnsi="Times New Roman" w:cs="Times New Roman"/>
          <w:sz w:val="24"/>
          <w:szCs w:val="24"/>
          <w:shd w:val="clear" w:color="auto" w:fill="FFFFFF"/>
          <w:lang w:eastAsia="en-US"/>
        </w:rPr>
        <w:t>им. Н.С. Клестова-Ангарского совместно с библиотекой искусств и БСДЦ «Добродар» в стенах модельной библиотеки провели Библионочь в рамках года народного искусства и нематериального культурного наследия народов.  Все желающие могли перейти границу из реального мира в волшебную страну Белогорье, с монстрами, чудовищами и волшебством. Мир Белогорья предстал перед ее гостями целым спектром разнообразных по жанру площадок, информационно подпитанных славянскими мифами и легендами. Белогорье – это еще и удивительный мир русского фольклора с прекрасными русскими традициями, веселыми гуляниями и деревенскими посиделками, театрализованными представлениями, хороводами и танцами до упаду. «Городецкое гульбище», веселая ярмарка с выставкой мастеров-</w:t>
      </w:r>
      <w:proofErr w:type="spellStart"/>
      <w:r w:rsidRPr="0045588F">
        <w:rPr>
          <w:rFonts w:ascii="Times New Roman" w:eastAsia="Calibri" w:hAnsi="Times New Roman" w:cs="Times New Roman"/>
          <w:sz w:val="24"/>
          <w:szCs w:val="24"/>
          <w:shd w:val="clear" w:color="auto" w:fill="FFFFFF"/>
          <w:lang w:eastAsia="en-US"/>
        </w:rPr>
        <w:t>устьилимцев</w:t>
      </w:r>
      <w:proofErr w:type="spellEnd"/>
      <w:r w:rsidRPr="0045588F">
        <w:rPr>
          <w:rFonts w:ascii="Times New Roman" w:eastAsia="Calibri" w:hAnsi="Times New Roman" w:cs="Times New Roman"/>
          <w:sz w:val="24"/>
          <w:szCs w:val="24"/>
          <w:shd w:val="clear" w:color="auto" w:fill="FFFFFF"/>
          <w:lang w:eastAsia="en-US"/>
        </w:rPr>
        <w:t xml:space="preserve">, деревенские посиделки, где можно испить целебного чая, приготовленного в лучших русских традициях, где нет никакого шанса для скуки и унынья, где по русскому обычаю угощают хлебом с солью! Организаторы фолк-программы «Туеса резные, доски расписные» позаботились, чтобы участники </w:t>
      </w:r>
      <w:proofErr w:type="spellStart"/>
      <w:r w:rsidRPr="0045588F">
        <w:rPr>
          <w:rFonts w:ascii="Times New Roman" w:eastAsia="Calibri" w:hAnsi="Times New Roman" w:cs="Times New Roman"/>
          <w:sz w:val="24"/>
          <w:szCs w:val="24"/>
          <w:shd w:val="clear" w:color="auto" w:fill="FFFFFF"/>
          <w:lang w:eastAsia="en-US"/>
        </w:rPr>
        <w:t>Библионочи</w:t>
      </w:r>
      <w:proofErr w:type="spellEnd"/>
      <w:r w:rsidRPr="0045588F">
        <w:rPr>
          <w:rFonts w:ascii="Times New Roman" w:eastAsia="Calibri" w:hAnsi="Times New Roman" w:cs="Times New Roman"/>
          <w:sz w:val="24"/>
          <w:szCs w:val="24"/>
          <w:shd w:val="clear" w:color="auto" w:fill="FFFFFF"/>
          <w:lang w:eastAsia="en-US"/>
        </w:rPr>
        <w:t xml:space="preserve"> не ушли без выполненных своими руками расписных брелоков--матрешек, не познав о самых разнообразных видах русских народных декоративных росписях.</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Народная музыка славян — музыкально-поэтическое творчество славянских народов, неотъемлемая часть творчества, передаваемого из поколения в поколение, одна из важнейших составляющих народной духовной культуры. Потрясал разнообразием славянской культуры виртуальный концертный зал - музыкальный мир Белогорья, который мастерски представили герои популярной приключенческой комедии «Последний богатырь». </w:t>
      </w:r>
    </w:p>
    <w:p w:rsidR="00037D4E" w:rsidRDefault="0045588F" w:rsidP="00037D4E">
      <w:pPr>
        <w:numPr>
          <w:ilvl w:val="0"/>
          <w:numId w:val="3"/>
        </w:numPr>
        <w:spacing w:after="0" w:line="240" w:lineRule="auto"/>
        <w:ind w:left="567" w:firstLine="0"/>
        <w:contextualSpacing/>
        <w:jc w:val="both"/>
        <w:rPr>
          <w:rFonts w:ascii="Times New Roman" w:eastAsia="Times New Roman" w:hAnsi="Times New Roman" w:cs="Times New Roman"/>
          <w:b/>
          <w:sz w:val="24"/>
          <w:szCs w:val="24"/>
          <w:shd w:val="clear" w:color="auto" w:fill="FFFFFF"/>
        </w:rPr>
      </w:pPr>
      <w:r w:rsidRPr="0045588F">
        <w:rPr>
          <w:rFonts w:ascii="Times New Roman" w:eastAsia="Times New Roman" w:hAnsi="Times New Roman" w:cs="Times New Roman"/>
          <w:b/>
          <w:sz w:val="24"/>
          <w:szCs w:val="24"/>
        </w:rPr>
        <w:t xml:space="preserve">Всероссийская акция «Весенний интеллектуальный забег </w:t>
      </w:r>
      <w:r w:rsidRPr="0045588F">
        <w:rPr>
          <w:rFonts w:ascii="Times New Roman" w:eastAsia="Times New Roman" w:hAnsi="Times New Roman" w:cs="Times New Roman"/>
          <w:b/>
          <w:sz w:val="24"/>
          <w:szCs w:val="24"/>
          <w:shd w:val="clear" w:color="auto" w:fill="FFFFFF"/>
        </w:rPr>
        <w:t>«Бегущая книга – 2022»</w:t>
      </w:r>
    </w:p>
    <w:p w:rsidR="0045588F" w:rsidRPr="00BC0743" w:rsidRDefault="0045588F" w:rsidP="00037D4E">
      <w:pPr>
        <w:spacing w:after="0" w:line="240" w:lineRule="auto"/>
        <w:contextualSpacing/>
        <w:jc w:val="both"/>
        <w:rPr>
          <w:rFonts w:ascii="Times New Roman" w:eastAsia="Times New Roman" w:hAnsi="Times New Roman" w:cs="Times New Roman"/>
          <w:b/>
          <w:sz w:val="24"/>
          <w:szCs w:val="24"/>
          <w:shd w:val="clear" w:color="auto" w:fill="FFFFFF"/>
        </w:rPr>
      </w:pPr>
      <w:r w:rsidRPr="00BC0743">
        <w:rPr>
          <w:rFonts w:ascii="Times New Roman" w:eastAsia="Times New Roman" w:hAnsi="Times New Roman" w:cs="Times New Roman"/>
          <w:sz w:val="24"/>
          <w:szCs w:val="24"/>
        </w:rPr>
        <w:t xml:space="preserve">27 мая отмечается Общероссийский день библиотек. В этот день работники библиотеки и волонтеры </w:t>
      </w:r>
      <w:r w:rsidRPr="00BC0743">
        <w:rPr>
          <w:rFonts w:ascii="Times New Roman" w:eastAsia="Calibri" w:hAnsi="Times New Roman" w:cs="Times New Roman"/>
          <w:sz w:val="24"/>
          <w:szCs w:val="24"/>
          <w:lang w:eastAsia="en-US"/>
        </w:rPr>
        <w:t xml:space="preserve">БСДЦ «Добродар» </w:t>
      </w:r>
      <w:r w:rsidRPr="00BC0743">
        <w:rPr>
          <w:rFonts w:ascii="Times New Roman" w:eastAsia="Times New Roman" w:hAnsi="Times New Roman" w:cs="Times New Roman"/>
          <w:sz w:val="24"/>
          <w:szCs w:val="24"/>
        </w:rPr>
        <w:t xml:space="preserve">поддержали </w:t>
      </w:r>
      <w:bookmarkStart w:id="2" w:name="_Hlk123732713"/>
      <w:r w:rsidRPr="00BC0743">
        <w:rPr>
          <w:rFonts w:ascii="Times New Roman" w:eastAsia="Times New Roman" w:hAnsi="Times New Roman" w:cs="Times New Roman"/>
          <w:sz w:val="24"/>
          <w:szCs w:val="24"/>
        </w:rPr>
        <w:t xml:space="preserve">Всероссийскую акцию «Весенний интеллектуальный забег </w:t>
      </w:r>
      <w:r w:rsidRPr="00BC0743">
        <w:rPr>
          <w:rFonts w:ascii="Times New Roman" w:eastAsia="Times New Roman" w:hAnsi="Times New Roman" w:cs="Times New Roman"/>
          <w:sz w:val="24"/>
          <w:szCs w:val="24"/>
          <w:shd w:val="clear" w:color="auto" w:fill="FFFFFF"/>
        </w:rPr>
        <w:t>«Бегущая книга – 2022»</w:t>
      </w:r>
      <w:bookmarkEnd w:id="2"/>
      <w:r w:rsidRPr="00BC0743">
        <w:rPr>
          <w:rFonts w:ascii="Times New Roman" w:eastAsia="Times New Roman" w:hAnsi="Times New Roman" w:cs="Times New Roman"/>
          <w:sz w:val="24"/>
          <w:szCs w:val="24"/>
          <w:shd w:val="clear" w:color="auto" w:fill="FFFFFF"/>
        </w:rPr>
        <w:t xml:space="preserve">, которая была посвящена теме «Литература для детей». </w:t>
      </w:r>
      <w:r w:rsidRPr="00BC0743">
        <w:rPr>
          <w:rFonts w:ascii="Times New Roman" w:eastAsia="Times New Roman" w:hAnsi="Times New Roman" w:cs="Times New Roman"/>
          <w:sz w:val="24"/>
          <w:szCs w:val="24"/>
        </w:rPr>
        <w:t xml:space="preserve">Участники прошлись по центральной улице города и провели мини-опрос о творчестве Самуила Маршака, Астрид Линдгрен, Корнея Чуковского, Льюиса Кэрролла, Агнии </w:t>
      </w:r>
      <w:proofErr w:type="spellStart"/>
      <w:r w:rsidRPr="00BC0743">
        <w:rPr>
          <w:rFonts w:ascii="Times New Roman" w:eastAsia="Times New Roman" w:hAnsi="Times New Roman" w:cs="Times New Roman"/>
          <w:sz w:val="24"/>
          <w:szCs w:val="24"/>
        </w:rPr>
        <w:t>Барто</w:t>
      </w:r>
      <w:proofErr w:type="spellEnd"/>
      <w:r w:rsidRPr="00BC0743">
        <w:rPr>
          <w:rFonts w:ascii="Times New Roman" w:eastAsia="Times New Roman" w:hAnsi="Times New Roman" w:cs="Times New Roman"/>
          <w:sz w:val="24"/>
          <w:szCs w:val="24"/>
        </w:rPr>
        <w:t xml:space="preserve">, Николая Носова, Алана </w:t>
      </w:r>
      <w:proofErr w:type="spellStart"/>
      <w:r w:rsidRPr="00BC0743">
        <w:rPr>
          <w:rFonts w:ascii="Times New Roman" w:eastAsia="Times New Roman" w:hAnsi="Times New Roman" w:cs="Times New Roman"/>
          <w:sz w:val="24"/>
          <w:szCs w:val="24"/>
        </w:rPr>
        <w:t>Милна</w:t>
      </w:r>
      <w:proofErr w:type="spellEnd"/>
      <w:r w:rsidRPr="00BC0743">
        <w:rPr>
          <w:rFonts w:ascii="Times New Roman" w:eastAsia="Times New Roman" w:hAnsi="Times New Roman" w:cs="Times New Roman"/>
          <w:sz w:val="24"/>
          <w:szCs w:val="24"/>
        </w:rPr>
        <w:t xml:space="preserve"> и др. Горожане </w:t>
      </w:r>
      <w:r w:rsidRPr="00BC0743">
        <w:rPr>
          <w:rFonts w:ascii="Times New Roman" w:eastAsia="Times New Roman" w:hAnsi="Times New Roman" w:cs="Times New Roman"/>
          <w:sz w:val="24"/>
          <w:szCs w:val="24"/>
          <w:shd w:val="clear" w:color="auto" w:fill="FFFFFF"/>
        </w:rPr>
        <w:t>вспомнили любимые произведения авторов, героев книг. За правильные ответы получили сладкие призы</w:t>
      </w:r>
      <w:r w:rsidRPr="00BC0743">
        <w:rPr>
          <w:rFonts w:ascii="Times New Roman" w:eastAsia="Times New Roman" w:hAnsi="Times New Roman" w:cs="Times New Roman"/>
          <w:sz w:val="24"/>
          <w:szCs w:val="24"/>
        </w:rPr>
        <w:t> </w:t>
      </w:r>
      <w:r w:rsidRPr="00BC0743">
        <w:rPr>
          <w:rFonts w:ascii="Times New Roman" w:eastAsia="Times New Roman" w:hAnsi="Times New Roman" w:cs="Times New Roman"/>
          <w:sz w:val="24"/>
          <w:szCs w:val="24"/>
          <w:shd w:val="clear" w:color="auto" w:fill="FFFFFF"/>
        </w:rPr>
        <w:t>и сделали праздничное селфи на память с</w:t>
      </w:r>
      <w:r w:rsidRPr="00BC0743">
        <w:rPr>
          <w:rFonts w:ascii="Times New Roman" w:eastAsia="Times New Roman" w:hAnsi="Times New Roman" w:cs="Times New Roman"/>
          <w:sz w:val="24"/>
          <w:szCs w:val="24"/>
        </w:rPr>
        <w:t xml:space="preserve"> логотипом «Бегущая книга - 2022»</w:t>
      </w:r>
      <w:r w:rsidRPr="00BC0743">
        <w:rPr>
          <w:rFonts w:ascii="Times New Roman" w:eastAsia="Times New Roman" w:hAnsi="Times New Roman" w:cs="Times New Roman"/>
          <w:sz w:val="24"/>
          <w:szCs w:val="24"/>
          <w:shd w:val="clear" w:color="auto" w:fill="FFFFFF"/>
        </w:rPr>
        <w:t>.</w:t>
      </w:r>
    </w:p>
    <w:p w:rsidR="00BC0743" w:rsidRDefault="0045588F" w:rsidP="00037D4E">
      <w:pPr>
        <w:numPr>
          <w:ilvl w:val="0"/>
          <w:numId w:val="3"/>
        </w:numPr>
        <w:spacing w:after="0" w:line="240" w:lineRule="auto"/>
        <w:ind w:left="567" w:firstLine="0"/>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sz w:val="24"/>
          <w:szCs w:val="24"/>
          <w:shd w:val="clear" w:color="auto" w:fill="FFFFFF"/>
          <w:lang w:eastAsia="en-US"/>
        </w:rPr>
        <w:t>Фестиваль культуры и искусства «КультФест24»</w:t>
      </w:r>
    </w:p>
    <w:p w:rsidR="0045588F" w:rsidRPr="00BC0743" w:rsidRDefault="0045588F" w:rsidP="00673432">
      <w:pPr>
        <w:spacing w:after="0" w:line="240" w:lineRule="auto"/>
        <w:contextualSpacing/>
        <w:jc w:val="both"/>
        <w:rPr>
          <w:rFonts w:ascii="Times New Roman" w:eastAsia="Calibri" w:hAnsi="Times New Roman" w:cs="Times New Roman"/>
          <w:b/>
          <w:sz w:val="24"/>
          <w:szCs w:val="24"/>
          <w:shd w:val="clear" w:color="auto" w:fill="FFFFFF"/>
          <w:lang w:eastAsia="en-US"/>
        </w:rPr>
      </w:pPr>
      <w:r w:rsidRPr="00BC0743">
        <w:rPr>
          <w:rFonts w:ascii="Times New Roman" w:eastAsia="Calibri" w:hAnsi="Times New Roman" w:cs="Times New Roman"/>
          <w:sz w:val="24"/>
          <w:szCs w:val="24"/>
          <w:shd w:val="clear" w:color="auto" w:fill="FFFFFF"/>
          <w:lang w:eastAsia="en-US"/>
        </w:rPr>
        <w:t>Впервые в этом году Центральная городская библиотека</w:t>
      </w:r>
      <w:r w:rsidRPr="00BC0743">
        <w:rPr>
          <w:rFonts w:ascii="Times New Roman" w:eastAsia="Calibri" w:hAnsi="Times New Roman" w:cs="Times New Roman"/>
          <w:sz w:val="24"/>
          <w:szCs w:val="24"/>
          <w:lang w:eastAsia="en-US"/>
        </w:rPr>
        <w:t xml:space="preserve"> </w:t>
      </w:r>
      <w:r w:rsidRPr="00BC0743">
        <w:rPr>
          <w:rFonts w:ascii="Times New Roman" w:eastAsia="Calibri" w:hAnsi="Times New Roman" w:cs="Times New Roman"/>
          <w:sz w:val="24"/>
          <w:szCs w:val="24"/>
          <w:shd w:val="clear" w:color="auto" w:fill="FFFFFF"/>
          <w:lang w:eastAsia="en-US"/>
        </w:rPr>
        <w:t>им. Н.С. Клестова-Ангарского приняла участие во Всероссийской акции «Ночь искусств». «КультФест24» — фестиваль, призванный объединить на одной площадке все сферы культуры и искусства: архитектуру, скульптуру, сценическое и графическое искусство, музыку, литературу, кино, новейшие медиа, комиксы. Уникальность событию придало то, что каждое из этих творческих направлений представляли усть-илимские учреждения культуры, а также местные умельцы и мастера. Небанальные лекции о том или ином направлении искусства, встречи со специалистами из сферы культуры, музыкальный концерт и кинопоказ, творческие практикумы и мастер-классы – всё это вошло в насыщенную программу, которая продлилась ровно сутки без перерыва.</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xml:space="preserve">Фестиваль культуры и искусства позволил жителям города не только больше узнать о девяти направлениях искусства, но и познакомиться с настоящими профессионалами своего дела! 24-часовой формат работы и единый билет позволили каждому </w:t>
      </w:r>
      <w:proofErr w:type="spellStart"/>
      <w:r w:rsidRPr="0045588F">
        <w:rPr>
          <w:rFonts w:ascii="Times New Roman" w:eastAsia="Calibri" w:hAnsi="Times New Roman" w:cs="Times New Roman"/>
          <w:sz w:val="24"/>
          <w:szCs w:val="24"/>
          <w:shd w:val="clear" w:color="auto" w:fill="FFFFFF"/>
          <w:lang w:eastAsia="en-US"/>
        </w:rPr>
        <w:t>устьилимцу</w:t>
      </w:r>
      <w:proofErr w:type="spellEnd"/>
      <w:r w:rsidRPr="0045588F">
        <w:rPr>
          <w:rFonts w:ascii="Times New Roman" w:eastAsia="Calibri" w:hAnsi="Times New Roman" w:cs="Times New Roman"/>
          <w:sz w:val="24"/>
          <w:szCs w:val="24"/>
          <w:shd w:val="clear" w:color="auto" w:fill="FFFFFF"/>
          <w:lang w:eastAsia="en-US"/>
        </w:rPr>
        <w:t xml:space="preserve"> посетить все мероприятия, </w:t>
      </w:r>
      <w:r w:rsidRPr="0045588F">
        <w:rPr>
          <w:rFonts w:ascii="Times New Roman" w:eastAsia="Calibri" w:hAnsi="Times New Roman" w:cs="Times New Roman"/>
          <w:sz w:val="24"/>
          <w:szCs w:val="24"/>
          <w:shd w:val="clear" w:color="auto" w:fill="FFFFFF"/>
          <w:lang w:eastAsia="en-US"/>
        </w:rPr>
        <w:lastRenderedPageBreak/>
        <w:t>направление которых их интересовало больше всего. Стоит отметить, что были и те, кто пробыл в библиотеке от начала и до самого конца. Для коллектива библиотеки этот опыт также стал полезен, так как в её арсенале контактов для сотрудничества стало больше.</w:t>
      </w:r>
    </w:p>
    <w:p w:rsidR="0045588F" w:rsidRPr="0045588F" w:rsidRDefault="0045588F" w:rsidP="00037D4E">
      <w:pPr>
        <w:numPr>
          <w:ilvl w:val="0"/>
          <w:numId w:val="3"/>
        </w:numPr>
        <w:spacing w:after="0" w:line="240" w:lineRule="auto"/>
        <w:ind w:left="567" w:firstLine="0"/>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sz w:val="24"/>
          <w:szCs w:val="24"/>
          <w:shd w:val="clear" w:color="auto" w:fill="FFFFFF"/>
          <w:lang w:eastAsia="en-US"/>
        </w:rPr>
        <w:t xml:space="preserve">Всероссийская библиотечная акция «Молодёжная неделя цифровых технологий» </w:t>
      </w:r>
      <w:r w:rsidRPr="0045588F">
        <w:rPr>
          <w:rFonts w:ascii="Times New Roman" w:eastAsia="Calibri" w:hAnsi="Times New Roman" w:cs="Times New Roman"/>
          <w:sz w:val="24"/>
          <w:szCs w:val="24"/>
          <w:shd w:val="clear" w:color="auto" w:fill="FFFFFF"/>
          <w:lang w:eastAsia="en-US"/>
        </w:rPr>
        <w:t xml:space="preserve"> </w:t>
      </w:r>
    </w:p>
    <w:p w:rsidR="0045588F" w:rsidRPr="0045588F" w:rsidRDefault="0045588F" w:rsidP="00673432">
      <w:pPr>
        <w:spacing w:after="0" w:line="240"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Акция стартовала во Всемирный день информации — 26 ноября в Центральной городской библиотеке</w:t>
      </w:r>
      <w:r w:rsidRPr="0045588F">
        <w:rPr>
          <w:rFonts w:ascii="Times New Roman" w:eastAsia="Times New Roman" w:hAnsi="Times New Roman" w:cs="Times New Roman"/>
          <w:sz w:val="24"/>
          <w:szCs w:val="24"/>
          <w:lang w:eastAsia="en-US"/>
        </w:rPr>
        <w:t xml:space="preserve"> им. Н.С. Клестова-Ангарского</w:t>
      </w:r>
      <w:r w:rsidRPr="0045588F">
        <w:rPr>
          <w:rFonts w:ascii="Times New Roman" w:eastAsia="Calibri" w:hAnsi="Times New Roman" w:cs="Times New Roman"/>
          <w:sz w:val="24"/>
          <w:szCs w:val="24"/>
          <w:shd w:val="clear" w:color="auto" w:fill="FFFFFF"/>
          <w:lang w:eastAsia="en-US"/>
        </w:rPr>
        <w:t>. Марафон разнообразных по форме и содержанию просветительских мероприятий открыло визуальное искусство, которое в настоящее время практически полностью перешло в цифровой мир — фото- и видеосъёмка. Программа этого дня длилась четыре часа, за которые посетители библиотеки успели познакомиться с профессиональными фотографами и видеографами, вдохновиться их работами на «</w:t>
      </w:r>
      <w:proofErr w:type="spellStart"/>
      <w:r w:rsidRPr="0045588F">
        <w:rPr>
          <w:rFonts w:ascii="Times New Roman" w:eastAsia="Calibri" w:hAnsi="Times New Roman" w:cs="Times New Roman"/>
          <w:sz w:val="24"/>
          <w:szCs w:val="24"/>
          <w:shd w:val="clear" w:color="auto" w:fill="FFFFFF"/>
          <w:lang w:eastAsia="en-US"/>
        </w:rPr>
        <w:t>фотосушке</w:t>
      </w:r>
      <w:proofErr w:type="spellEnd"/>
      <w:r w:rsidRPr="0045588F">
        <w:rPr>
          <w:rFonts w:ascii="Times New Roman" w:eastAsia="Calibri" w:hAnsi="Times New Roman" w:cs="Times New Roman"/>
          <w:sz w:val="24"/>
          <w:szCs w:val="24"/>
          <w:shd w:val="clear" w:color="auto" w:fill="FFFFFF"/>
          <w:lang w:eastAsia="en-US"/>
        </w:rPr>
        <w:t xml:space="preserve">» и получить полезные навыки на мастер-классах. Так, оператор дрона с многолетним опытом Вячеслав </w:t>
      </w:r>
      <w:proofErr w:type="spellStart"/>
      <w:r w:rsidRPr="0045588F">
        <w:rPr>
          <w:rFonts w:ascii="Times New Roman" w:eastAsia="Calibri" w:hAnsi="Times New Roman" w:cs="Times New Roman"/>
          <w:sz w:val="24"/>
          <w:szCs w:val="24"/>
          <w:shd w:val="clear" w:color="auto" w:fill="FFFFFF"/>
          <w:lang w:eastAsia="en-US"/>
        </w:rPr>
        <w:t>Омельянчик</w:t>
      </w:r>
      <w:proofErr w:type="spellEnd"/>
      <w:r w:rsidRPr="0045588F">
        <w:rPr>
          <w:rFonts w:ascii="Times New Roman" w:eastAsia="Calibri" w:hAnsi="Times New Roman" w:cs="Times New Roman"/>
          <w:sz w:val="24"/>
          <w:szCs w:val="24"/>
          <w:shd w:val="clear" w:color="auto" w:fill="FFFFFF"/>
          <w:lang w:eastAsia="en-US"/>
        </w:rPr>
        <w:t xml:space="preserve"> рассказал о тонкой науке аэросъёмки и управления квадрокоптером, а проживающий в Калининграде </w:t>
      </w:r>
      <w:proofErr w:type="spellStart"/>
      <w:r w:rsidRPr="0045588F">
        <w:rPr>
          <w:rFonts w:ascii="Times New Roman" w:eastAsia="Calibri" w:hAnsi="Times New Roman" w:cs="Times New Roman"/>
          <w:sz w:val="24"/>
          <w:szCs w:val="24"/>
          <w:shd w:val="clear" w:color="auto" w:fill="FFFFFF"/>
          <w:lang w:eastAsia="en-US"/>
        </w:rPr>
        <w:t>устьилимец</w:t>
      </w:r>
      <w:proofErr w:type="spellEnd"/>
      <w:r w:rsidRPr="0045588F">
        <w:rPr>
          <w:rFonts w:ascii="Times New Roman" w:eastAsia="Calibri" w:hAnsi="Times New Roman" w:cs="Times New Roman"/>
          <w:sz w:val="24"/>
          <w:szCs w:val="24"/>
          <w:shd w:val="clear" w:color="auto" w:fill="FFFFFF"/>
          <w:lang w:eastAsia="en-US"/>
        </w:rPr>
        <w:t xml:space="preserve"> Артём Жигалов через телемост поделился историей собственного успеха в мире фотоискусства.</w:t>
      </w:r>
      <w:r w:rsidRPr="0045588F">
        <w:rPr>
          <w:rFonts w:ascii="Times New Roman" w:eastAsia="Calibri" w:hAnsi="Times New Roman" w:cs="Times New Roman"/>
          <w:color w:val="333333"/>
          <w:sz w:val="24"/>
          <w:szCs w:val="24"/>
          <w:lang w:eastAsia="en-US"/>
        </w:rPr>
        <w:t xml:space="preserve"> </w:t>
      </w:r>
      <w:r w:rsidRPr="0045588F">
        <w:rPr>
          <w:rFonts w:ascii="Times New Roman" w:eastAsia="Calibri" w:hAnsi="Times New Roman" w:cs="Times New Roman"/>
          <w:sz w:val="24"/>
          <w:szCs w:val="24"/>
          <w:shd w:val="clear" w:color="auto" w:fill="FFFFFF"/>
          <w:lang w:eastAsia="en-US"/>
        </w:rPr>
        <w:t>Ещё одним спикером стал профессиональный клипмейкер и видеооператор Альберт Гребёнкин, рассказавший о тонкостях создания видео, которые можно и нужно продавать, превращая процесс в удовольствие, а не рутину.</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xml:space="preserve">Также в течение недели в виртуальном концертном зале библиотеки проходили кинопоказы фестиваля актуального научного кино «ФАНК» и. К просмотру зрителям были представлены авторские работы участников одного из самых масштабных фестивалей документального кино в России. В программу вошли четыре полнометражные кинокартины о науке, технологиях, инженерии и робототехнике: «Просвещение» (Германия, 2022), «Чип внутри меня» (Россия, 2022), «Робот, я люблю тебя?» (Россия, 2021), «Взломай код» (Бельгия, 2021). Эти и другие фильмы </w:t>
      </w:r>
      <w:proofErr w:type="spellStart"/>
      <w:r w:rsidRPr="0045588F">
        <w:rPr>
          <w:rFonts w:ascii="Times New Roman" w:eastAsia="Calibri" w:hAnsi="Times New Roman" w:cs="Times New Roman"/>
          <w:sz w:val="24"/>
          <w:szCs w:val="24"/>
          <w:shd w:val="clear" w:color="auto" w:fill="FFFFFF"/>
          <w:lang w:eastAsia="en-US"/>
        </w:rPr>
        <w:t>ФАНКа</w:t>
      </w:r>
      <w:proofErr w:type="spellEnd"/>
      <w:r w:rsidRPr="0045588F">
        <w:rPr>
          <w:rFonts w:ascii="Times New Roman" w:eastAsia="Calibri" w:hAnsi="Times New Roman" w:cs="Times New Roman"/>
          <w:sz w:val="24"/>
          <w:szCs w:val="24"/>
          <w:shd w:val="clear" w:color="auto" w:fill="FFFFFF"/>
          <w:lang w:eastAsia="en-US"/>
        </w:rPr>
        <w:t xml:space="preserve"> объединили учёных, исследователей и популяризаторов науки для художественно-эстетического переосмысления знаний о мире и доступного изложения научных идей до широкой аудитории.</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Александр Коршунов — педагог дополнительного образования высшей категории, победитель Областного конкурса профессионального мастерства «Сердце отдаю детям – 2020» и опытный наставник для молодых дарований. Представлял он робототехнику — междисциплинарную отрасль компьютерных наук и инженерии, как составляющую учебного процесса. Присутствующие смогли не только узнать о новинках и моделях, зарекомендовавших себя в образовании, но подержать их в руках, рассмотреть и даже попробовать ими управлять. Последнее вызывало по-настоящему детский восторг, притом, что в зале находились уже даже не студенты. Спикер также поделился опытом участия в конкурсах различных уровней, в которых он вместе со своими учениками одерживали победы или становились призёрами.</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proofErr w:type="spellStart"/>
      <w:r w:rsidRPr="0045588F">
        <w:rPr>
          <w:rFonts w:ascii="Times New Roman" w:eastAsia="Calibri" w:hAnsi="Times New Roman" w:cs="Times New Roman"/>
          <w:sz w:val="24"/>
          <w:szCs w:val="24"/>
          <w:shd w:val="clear" w:color="auto" w:fill="FFFFFF"/>
          <w:lang w:eastAsia="en-US"/>
        </w:rPr>
        <w:t>BitRiver</w:t>
      </w:r>
      <w:proofErr w:type="spellEnd"/>
      <w:r w:rsidRPr="0045588F">
        <w:rPr>
          <w:rFonts w:ascii="Times New Roman" w:eastAsia="Calibri" w:hAnsi="Times New Roman" w:cs="Times New Roman"/>
          <w:sz w:val="24"/>
          <w:szCs w:val="24"/>
          <w:shd w:val="clear" w:color="auto" w:fill="FFFFFF"/>
          <w:lang w:eastAsia="en-US"/>
        </w:rPr>
        <w:t xml:space="preserve"> — крупнейший оператор центров обработки данных (</w:t>
      </w:r>
      <w:proofErr w:type="spellStart"/>
      <w:r w:rsidRPr="0045588F">
        <w:rPr>
          <w:rFonts w:ascii="Times New Roman" w:eastAsia="Calibri" w:hAnsi="Times New Roman" w:cs="Times New Roman"/>
          <w:sz w:val="24"/>
          <w:szCs w:val="24"/>
          <w:shd w:val="clear" w:color="auto" w:fill="FFFFFF"/>
          <w:lang w:eastAsia="en-US"/>
        </w:rPr>
        <w:t>ЦОДов</w:t>
      </w:r>
      <w:proofErr w:type="spellEnd"/>
      <w:r w:rsidRPr="0045588F">
        <w:rPr>
          <w:rFonts w:ascii="Times New Roman" w:eastAsia="Calibri" w:hAnsi="Times New Roman" w:cs="Times New Roman"/>
          <w:sz w:val="24"/>
          <w:szCs w:val="24"/>
          <w:shd w:val="clear" w:color="auto" w:fill="FFFFFF"/>
          <w:lang w:eastAsia="en-US"/>
        </w:rPr>
        <w:t xml:space="preserve">) для осуществления энергоёмких и иных </w:t>
      </w:r>
      <w:proofErr w:type="spellStart"/>
      <w:r w:rsidRPr="0045588F">
        <w:rPr>
          <w:rFonts w:ascii="Times New Roman" w:eastAsia="Calibri" w:hAnsi="Times New Roman" w:cs="Times New Roman"/>
          <w:sz w:val="24"/>
          <w:szCs w:val="24"/>
          <w:shd w:val="clear" w:color="auto" w:fill="FFFFFF"/>
          <w:lang w:eastAsia="en-US"/>
        </w:rPr>
        <w:t>блокчейн</w:t>
      </w:r>
      <w:proofErr w:type="spellEnd"/>
      <w:r w:rsidRPr="0045588F">
        <w:rPr>
          <w:rFonts w:ascii="Times New Roman" w:eastAsia="Calibri" w:hAnsi="Times New Roman" w:cs="Times New Roman"/>
          <w:sz w:val="24"/>
          <w:szCs w:val="24"/>
          <w:shd w:val="clear" w:color="auto" w:fill="FFFFFF"/>
          <w:lang w:eastAsia="en-US"/>
        </w:rPr>
        <w:t xml:space="preserve">-вычислений в Евразии, в 2022 году был запущен в Усть-Илимске. Молодая, но быстро растущая компания, принимает активное участие в деятельности отраслевых и профессиональных ассоциаций: российского союза промышленников и предпринимателей, российской торговой палаты, общероссийской общественной организации «Деловая Россия», ассоциации участников отрасли ЦОД, ассоциации криптовалют и </w:t>
      </w:r>
      <w:proofErr w:type="spellStart"/>
      <w:r w:rsidRPr="0045588F">
        <w:rPr>
          <w:rFonts w:ascii="Times New Roman" w:eastAsia="Calibri" w:hAnsi="Times New Roman" w:cs="Times New Roman"/>
          <w:sz w:val="24"/>
          <w:szCs w:val="24"/>
          <w:shd w:val="clear" w:color="auto" w:fill="FFFFFF"/>
          <w:lang w:eastAsia="en-US"/>
        </w:rPr>
        <w:t>блокчейна</w:t>
      </w:r>
      <w:proofErr w:type="spellEnd"/>
      <w:r w:rsidRPr="0045588F">
        <w:rPr>
          <w:rFonts w:ascii="Times New Roman" w:eastAsia="Calibri" w:hAnsi="Times New Roman" w:cs="Times New Roman"/>
          <w:sz w:val="24"/>
          <w:szCs w:val="24"/>
          <w:shd w:val="clear" w:color="auto" w:fill="FFFFFF"/>
          <w:lang w:eastAsia="en-US"/>
        </w:rPr>
        <w:t xml:space="preserve"> «РАКИБ». На встрече со студентами филиала Байкальского государственного университета специалисты компании рассказали о специфике её деятельности и перспективных профессиях будущего. Кроме этого, поговорили о будущем в IT-сфере, обработке данных и энергоёмких процессах современности, профессиональном росте и возможных стажировках для учащихся.</w:t>
      </w:r>
    </w:p>
    <w:p w:rsidR="0045588F" w:rsidRPr="0045588F" w:rsidRDefault="0045588F" w:rsidP="00037D4E">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xml:space="preserve">Акция завершилась во Всемирный день компьютерной грамотности — 2 декабря. В течение всего дня желающим пополнить свои знания об IT-технологиях были предложены </w:t>
      </w:r>
      <w:proofErr w:type="spellStart"/>
      <w:r w:rsidRPr="0045588F">
        <w:rPr>
          <w:rFonts w:ascii="Times New Roman" w:eastAsia="Calibri" w:hAnsi="Times New Roman" w:cs="Times New Roman"/>
          <w:sz w:val="24"/>
          <w:szCs w:val="24"/>
          <w:shd w:val="clear" w:color="auto" w:fill="FFFFFF"/>
          <w:lang w:eastAsia="en-US"/>
        </w:rPr>
        <w:t>видеолекции</w:t>
      </w:r>
      <w:proofErr w:type="spellEnd"/>
      <w:r w:rsidRPr="0045588F">
        <w:rPr>
          <w:rFonts w:ascii="Times New Roman" w:eastAsia="Calibri" w:hAnsi="Times New Roman" w:cs="Times New Roman"/>
          <w:sz w:val="24"/>
          <w:szCs w:val="24"/>
          <w:shd w:val="clear" w:color="auto" w:fill="FFFFFF"/>
          <w:lang w:eastAsia="en-US"/>
        </w:rPr>
        <w:t>. Профессионалы в IT-сфере говорили на такие темы, как цифровая безопасность, цифровое потребление, поиск информации, использование цифровых устройств и их синхронизация, использование функционала социальных сетей и производство мультимедийного контента, финансовые операции и онлайн-покупки.</w:t>
      </w:r>
    </w:p>
    <w:p w:rsidR="0045588F" w:rsidRPr="0045588F" w:rsidRDefault="0045588F" w:rsidP="00037D4E">
      <w:pPr>
        <w:numPr>
          <w:ilvl w:val="3"/>
          <w:numId w:val="8"/>
        </w:numPr>
        <w:shd w:val="clear" w:color="auto" w:fill="FFFFFF"/>
        <w:spacing w:after="0" w:line="240" w:lineRule="auto"/>
        <w:ind w:left="567" w:firstLine="0"/>
        <w:rPr>
          <w:rFonts w:ascii="Times New Roman" w:eastAsia="Times New Roman" w:hAnsi="Times New Roman" w:cs="Times New Roman"/>
          <w:b/>
          <w:iCs/>
          <w:sz w:val="24"/>
          <w:szCs w:val="24"/>
        </w:rPr>
      </w:pPr>
      <w:r w:rsidRPr="0045588F">
        <w:rPr>
          <w:rFonts w:ascii="Times New Roman" w:eastAsia="Times New Roman" w:hAnsi="Times New Roman" w:cs="Times New Roman"/>
          <w:b/>
          <w:iCs/>
          <w:sz w:val="24"/>
          <w:szCs w:val="24"/>
        </w:rPr>
        <w:lastRenderedPageBreak/>
        <w:t>Всероссийская культурно-просветительская акция «Культурный марафон»</w:t>
      </w:r>
    </w:p>
    <w:p w:rsidR="0045588F" w:rsidRPr="0045588F" w:rsidRDefault="0045588F" w:rsidP="00673432">
      <w:pPr>
        <w:shd w:val="clear" w:color="auto" w:fill="FFFFFF"/>
        <w:spacing w:after="0" w:line="240" w:lineRule="auto"/>
        <w:jc w:val="both"/>
        <w:rPr>
          <w:rFonts w:ascii="Times New Roman" w:eastAsia="Times New Roman" w:hAnsi="Times New Roman" w:cs="Times New Roman"/>
          <w:b/>
          <w:iCs/>
          <w:sz w:val="24"/>
          <w:szCs w:val="24"/>
        </w:rPr>
      </w:pPr>
      <w:r w:rsidRPr="0045588F">
        <w:rPr>
          <w:rFonts w:ascii="Times New Roman" w:eastAsia="Times New Roman" w:hAnsi="Times New Roman" w:cs="Times New Roman"/>
          <w:iCs/>
          <w:sz w:val="24"/>
          <w:szCs w:val="24"/>
        </w:rPr>
        <w:t xml:space="preserve">В рамках реализации Всероссийского межведомственного культурно-просветительского проекта «Культура для школьников» читатели ДБ «Родничок» приняли участие в акции «Культурный марафон», посвященный истории моды. В рамках акции 12 детей в возрасте от 7 до 14 лет прошли онлайн-тест с вопросами о моде и о том, как в ней отражаются культурные традиции и особенности регионов России. Интерактивные задания помогли привлечь молодое поколение к истории мировой и отечественной культуры. </w:t>
      </w:r>
    </w:p>
    <w:p w:rsidR="0045588F" w:rsidRPr="0045588F" w:rsidRDefault="0045588F" w:rsidP="00037D4E">
      <w:pPr>
        <w:numPr>
          <w:ilvl w:val="0"/>
          <w:numId w:val="15"/>
        </w:numPr>
        <w:spacing w:after="0" w:line="240" w:lineRule="auto"/>
        <w:ind w:left="567" w:firstLine="0"/>
        <w:jc w:val="both"/>
        <w:rPr>
          <w:rFonts w:ascii="Times New Roman" w:eastAsia="Calibri" w:hAnsi="Times New Roman" w:cs="Times New Roman"/>
          <w:sz w:val="24"/>
          <w:szCs w:val="24"/>
          <w:lang w:eastAsia="en-US"/>
        </w:rPr>
      </w:pPr>
      <w:r w:rsidRPr="0045588F">
        <w:rPr>
          <w:rFonts w:ascii="Times New Roman" w:eastAsia="Calibri" w:hAnsi="Times New Roman" w:cs="Times New Roman"/>
          <w:b/>
          <w:bCs/>
          <w:sz w:val="24"/>
          <w:szCs w:val="24"/>
          <w:lang w:eastAsia="en-US"/>
        </w:rPr>
        <w:t>Литературная акция к 85-летнему юбилею В. Распутина «Читаем Распутина вместе»</w:t>
      </w:r>
    </w:p>
    <w:p w:rsidR="0045588F" w:rsidRPr="0045588F" w:rsidRDefault="0045588F" w:rsidP="00673432">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45588F">
        <w:rPr>
          <w:rFonts w:ascii="Times New Roman" w:eastAsia="Calibri" w:hAnsi="Times New Roman" w:cs="Times New Roman"/>
          <w:iCs/>
          <w:sz w:val="24"/>
          <w:szCs w:val="24"/>
          <w:lang w:eastAsia="en-US"/>
        </w:rPr>
        <w:t xml:space="preserve">В рамках акции, организованной ИОДБ им. М. Сергеева, направленной на приобщение подрастающего поколения к литературному наследию В. Распутина, в ДБ «Родничок» прошли краеведческие чтения </w:t>
      </w:r>
      <w:r w:rsidRPr="0045588F">
        <w:rPr>
          <w:rFonts w:ascii="Times New Roman" w:eastAsia="Calibri" w:hAnsi="Times New Roman" w:cs="Times New Roman"/>
          <w:sz w:val="24"/>
          <w:szCs w:val="24"/>
          <w:lang w:eastAsia="en-US"/>
        </w:rPr>
        <w:t>«Народное слово в рассказах и повестях Валентина Распутина». На мероприятии прозвучали отрывки из его произведений, школьники представляли небольшие исследовательские работы</w:t>
      </w:r>
      <w:r w:rsidRPr="0045588F">
        <w:rPr>
          <w:rFonts w:ascii="Times New Roman" w:eastAsia="Calibri" w:hAnsi="Times New Roman" w:cs="Times New Roman"/>
          <w:color w:val="000000"/>
          <w:sz w:val="24"/>
          <w:szCs w:val="24"/>
          <w:shd w:val="clear" w:color="auto" w:fill="FFFFFF"/>
          <w:lang w:eastAsia="en-US"/>
        </w:rPr>
        <w:t xml:space="preserve"> по изучению особенностей языка в произведениях Распутина. Библиотекарями был представлен театрализованный отрывок из повести «Прощание с Матерой».</w:t>
      </w:r>
    </w:p>
    <w:p w:rsidR="0045588F" w:rsidRPr="0045588F" w:rsidRDefault="0045588F" w:rsidP="00673432">
      <w:pPr>
        <w:spacing w:after="0" w:line="240" w:lineRule="auto"/>
        <w:jc w:val="both"/>
        <w:rPr>
          <w:rFonts w:ascii="Times New Roman" w:eastAsia="Calibri" w:hAnsi="Times New Roman" w:cs="Times New Roman"/>
          <w:sz w:val="24"/>
          <w:szCs w:val="24"/>
          <w:lang w:eastAsia="en-US"/>
        </w:rPr>
      </w:pPr>
      <w:r w:rsidRPr="0045588F">
        <w:rPr>
          <w:rFonts w:ascii="Times New Roman" w:eastAsia="Times New Roman" w:hAnsi="Times New Roman" w:cs="Times New Roman"/>
          <w:color w:val="000000"/>
          <w:sz w:val="24"/>
          <w:szCs w:val="24"/>
        </w:rPr>
        <w:t>Комплекс мероприятий состоялся в ЦДБ «Первоцвет» для детей. Школьникам 5-6 классов предложили сыграть в интеллектуальную игру</w:t>
      </w:r>
      <w:r w:rsidRPr="0045588F">
        <w:rPr>
          <w:rFonts w:ascii="Times New Roman" w:eastAsia="Calibri" w:hAnsi="Times New Roman" w:cs="Times New Roman"/>
          <w:sz w:val="24"/>
          <w:szCs w:val="24"/>
          <w:lang w:eastAsia="en-US"/>
        </w:rPr>
        <w:t xml:space="preserve"> </w:t>
      </w:r>
      <w:r w:rsidRPr="0045588F">
        <w:rPr>
          <w:rFonts w:ascii="Times New Roman" w:eastAsia="Times New Roman" w:hAnsi="Times New Roman" w:cs="Times New Roman"/>
          <w:color w:val="000000"/>
          <w:sz w:val="24"/>
          <w:szCs w:val="24"/>
        </w:rPr>
        <w:t>по рассказу В. Распутина "Уроки французского". Для учеников средних классов проведен обзор книжной выставки «Великий сын России». Младшие школьники приняли участие в чтении и обсуждении рассказа «Мама куда-то ушла».</w:t>
      </w:r>
      <w:r w:rsidRPr="0045588F">
        <w:rPr>
          <w:rFonts w:ascii="Times New Roman" w:eastAsia="Times New Roman" w:hAnsi="Times New Roman" w:cs="Times New Roman"/>
          <w:sz w:val="24"/>
          <w:szCs w:val="24"/>
        </w:rPr>
        <w:t xml:space="preserve"> Участниками стали </w:t>
      </w:r>
      <w:r w:rsidRPr="0045588F">
        <w:rPr>
          <w:rFonts w:ascii="Times New Roman" w:eastAsia="Calibri" w:hAnsi="Times New Roman" w:cs="Times New Roman"/>
          <w:sz w:val="24"/>
          <w:szCs w:val="24"/>
          <w:lang w:eastAsia="en-US"/>
        </w:rPr>
        <w:t>548 учеников школ города.</w:t>
      </w:r>
    </w:p>
    <w:p w:rsidR="0045588F" w:rsidRPr="0045588F" w:rsidRDefault="0045588F" w:rsidP="00037D4E">
      <w:pPr>
        <w:numPr>
          <w:ilvl w:val="0"/>
          <w:numId w:val="18"/>
        </w:numPr>
        <w:spacing w:after="0" w:line="240" w:lineRule="auto"/>
        <w:ind w:left="567" w:firstLine="0"/>
        <w:jc w:val="both"/>
        <w:rPr>
          <w:rFonts w:ascii="Times New Roman" w:eastAsia="Calibri" w:hAnsi="Times New Roman" w:cs="Times New Roman"/>
          <w:b/>
          <w:color w:val="000000"/>
          <w:sz w:val="24"/>
          <w:szCs w:val="24"/>
          <w:lang w:eastAsia="en-US"/>
        </w:rPr>
      </w:pPr>
      <w:r w:rsidRPr="0045588F">
        <w:rPr>
          <w:rFonts w:ascii="Times New Roman" w:eastAsia="Calibri" w:hAnsi="Times New Roman" w:cs="Times New Roman"/>
          <w:b/>
          <w:color w:val="000000"/>
          <w:sz w:val="24"/>
          <w:szCs w:val="24"/>
          <w:lang w:eastAsia="en-US"/>
        </w:rPr>
        <w:t>«Лето с библиотекой» в рамках Большого проекта «Каникулы с библиотекой»</w:t>
      </w:r>
    </w:p>
    <w:p w:rsidR="0045588F" w:rsidRPr="0045588F" w:rsidRDefault="0045588F" w:rsidP="00673432">
      <w:pPr>
        <w:spacing w:after="0" w:line="240" w:lineRule="auto"/>
        <w:jc w:val="both"/>
        <w:rPr>
          <w:rFonts w:ascii="Times New Roman" w:eastAsia="Calibri" w:hAnsi="Times New Roman" w:cs="Times New Roman"/>
          <w:color w:val="000000"/>
          <w:sz w:val="24"/>
          <w:szCs w:val="24"/>
          <w:lang w:eastAsia="en-US"/>
        </w:rPr>
      </w:pPr>
      <w:r w:rsidRPr="0045588F">
        <w:rPr>
          <w:rFonts w:ascii="Times New Roman" w:eastAsia="Calibri" w:hAnsi="Times New Roman" w:cs="Times New Roman"/>
          <w:color w:val="222222"/>
          <w:sz w:val="24"/>
          <w:szCs w:val="24"/>
          <w:shd w:val="clear" w:color="auto" w:fill="FFFFFF"/>
          <w:lang w:eastAsia="en-US"/>
        </w:rPr>
        <w:t>Лето – замечательная пора, время отдыха для школьников, а для библиотекарей летние каникулы – это еще и уникальная возможность привлечения к книге новых читателей, создания пространства творчества и приятного общения с литературой для всех желающих.</w:t>
      </w:r>
      <w:r w:rsidRPr="0045588F">
        <w:rPr>
          <w:rFonts w:ascii="Times New Roman" w:eastAsia="Calibri" w:hAnsi="Times New Roman" w:cs="Times New Roman"/>
          <w:color w:val="000000"/>
          <w:sz w:val="24"/>
          <w:szCs w:val="24"/>
          <w:lang w:eastAsia="en-US"/>
        </w:rPr>
        <w:t xml:space="preserve"> «Лето с библиотекой»</w:t>
      </w:r>
      <w:r w:rsidRPr="0045588F">
        <w:rPr>
          <w:rFonts w:ascii="Times New Roman" w:eastAsia="Calibri" w:hAnsi="Times New Roman" w:cs="Times New Roman"/>
          <w:b/>
          <w:color w:val="000000"/>
          <w:sz w:val="24"/>
          <w:szCs w:val="24"/>
          <w:lang w:eastAsia="en-US"/>
        </w:rPr>
        <w:t xml:space="preserve"> </w:t>
      </w:r>
      <w:r w:rsidRPr="0045588F">
        <w:rPr>
          <w:rFonts w:ascii="Times New Roman" w:eastAsia="Calibri" w:hAnsi="Times New Roman" w:cs="Times New Roman"/>
          <w:color w:val="000000"/>
          <w:sz w:val="24"/>
          <w:szCs w:val="24"/>
          <w:lang w:eastAsia="en-US"/>
        </w:rPr>
        <w:t xml:space="preserve">- так называлась программа летних чтений для детей и подростков в БСДЦ «Добродар». Каждый день недели, кроме пятницы и субботы, так как это выходные дни в библиотеке, имел своё название и наполняемость. Понедельник – День чтения - знакомство с различными детскими авторами, громкие чтения художественной литературы и обсуждение прочитанного,  вторник – День творческих </w:t>
      </w:r>
      <w:proofErr w:type="spellStart"/>
      <w:r w:rsidRPr="0045588F">
        <w:rPr>
          <w:rFonts w:ascii="Times New Roman" w:eastAsia="Calibri" w:hAnsi="Times New Roman" w:cs="Times New Roman"/>
          <w:color w:val="000000"/>
          <w:sz w:val="24"/>
          <w:szCs w:val="24"/>
          <w:lang w:eastAsia="en-US"/>
        </w:rPr>
        <w:t>вытворяшек</w:t>
      </w:r>
      <w:proofErr w:type="spellEnd"/>
      <w:r w:rsidRPr="0045588F">
        <w:rPr>
          <w:rFonts w:ascii="Times New Roman" w:eastAsia="Calibri" w:hAnsi="Times New Roman" w:cs="Times New Roman"/>
          <w:color w:val="000000"/>
          <w:sz w:val="24"/>
          <w:szCs w:val="24"/>
          <w:lang w:eastAsia="en-US"/>
        </w:rPr>
        <w:t xml:space="preserve"> – мастер-классы и занятия по творчеству, среда – День </w:t>
      </w:r>
      <w:proofErr w:type="spellStart"/>
      <w:r w:rsidRPr="0045588F">
        <w:rPr>
          <w:rFonts w:ascii="Times New Roman" w:eastAsia="Calibri" w:hAnsi="Times New Roman" w:cs="Times New Roman"/>
          <w:color w:val="000000"/>
          <w:sz w:val="24"/>
          <w:szCs w:val="24"/>
          <w:lang w:eastAsia="en-US"/>
        </w:rPr>
        <w:t>развивашек</w:t>
      </w:r>
      <w:proofErr w:type="spellEnd"/>
      <w:r w:rsidRPr="0045588F">
        <w:rPr>
          <w:rFonts w:ascii="Times New Roman" w:eastAsia="Calibri" w:hAnsi="Times New Roman" w:cs="Times New Roman"/>
          <w:color w:val="000000"/>
          <w:sz w:val="24"/>
          <w:szCs w:val="24"/>
          <w:lang w:eastAsia="en-US"/>
        </w:rPr>
        <w:t xml:space="preserve"> – разгадывание кроссвордов, ребусов, головоломок, командные соревнования на эрудицию и сообразительность, четверг – День опытов и экспериментов – проведение несложных опытов и экспериментов из доступных материалов, воскресенье – День игр -  настольные и подвижные игры. Такой формат проведения летнего досуга понравился детям и получил положительные отзывы от родителей.</w:t>
      </w:r>
    </w:p>
    <w:p w:rsidR="0045588F" w:rsidRPr="0045588F" w:rsidRDefault="0045588F" w:rsidP="00037D4E">
      <w:pPr>
        <w:numPr>
          <w:ilvl w:val="0"/>
          <w:numId w:val="15"/>
        </w:numPr>
        <w:spacing w:after="0" w:line="240" w:lineRule="auto"/>
        <w:ind w:left="567" w:firstLine="0"/>
        <w:jc w:val="both"/>
        <w:rPr>
          <w:rFonts w:ascii="Times New Roman" w:eastAsia="Calibri" w:hAnsi="Times New Roman" w:cs="Times New Roman"/>
          <w:sz w:val="24"/>
          <w:szCs w:val="24"/>
          <w:lang w:eastAsia="en-US"/>
        </w:rPr>
      </w:pPr>
      <w:r w:rsidRPr="0045588F">
        <w:rPr>
          <w:rFonts w:ascii="Times New Roman" w:eastAsia="Calibri" w:hAnsi="Times New Roman" w:cs="Times New Roman"/>
          <w:b/>
          <w:sz w:val="24"/>
          <w:szCs w:val="24"/>
          <w:lang w:eastAsia="en-US"/>
        </w:rPr>
        <w:t>Межрегиональная акция «Читаем Мамина-Сибиряка вместе»</w:t>
      </w:r>
    </w:p>
    <w:p w:rsidR="0045588F" w:rsidRPr="0045588F" w:rsidRDefault="0045588F" w:rsidP="00673432">
      <w:pPr>
        <w:spacing w:after="0" w:line="240" w:lineRule="auto"/>
        <w:ind w:hanging="11"/>
        <w:jc w:val="both"/>
        <w:rPr>
          <w:rFonts w:ascii="Times New Roman" w:eastAsia="Calibri" w:hAnsi="Times New Roman" w:cs="Times New Roman"/>
          <w:sz w:val="24"/>
          <w:szCs w:val="24"/>
          <w:lang w:eastAsia="en-US"/>
        </w:rPr>
      </w:pPr>
      <w:r w:rsidRPr="0045588F">
        <w:rPr>
          <w:rFonts w:ascii="Times New Roman" w:eastAsia="Calibri" w:hAnsi="Times New Roman" w:cs="Times New Roman"/>
          <w:sz w:val="24"/>
          <w:szCs w:val="24"/>
          <w:lang w:eastAsia="en-US"/>
        </w:rPr>
        <w:t>ЦДБ «Первоцвет» присоединилась к акции, инициатором которой является МБУК «Центральная городская библиотека» г. Нижний Тагил. Участниками стали 184 воспитанника детских садов и учеников школ города. Для чтения были выбраны «Сказка про храброго Зайца - длинные уши, косые глаза, короткий хвост» из сборника, посвящённого дочери автора, «</w:t>
      </w:r>
      <w:proofErr w:type="spellStart"/>
      <w:r w:rsidRPr="0045588F">
        <w:rPr>
          <w:rFonts w:ascii="Times New Roman" w:eastAsia="Calibri" w:hAnsi="Times New Roman" w:cs="Times New Roman"/>
          <w:sz w:val="24"/>
          <w:szCs w:val="24"/>
          <w:lang w:eastAsia="en-US"/>
        </w:rPr>
        <w:t>Алёнушкины</w:t>
      </w:r>
      <w:proofErr w:type="spellEnd"/>
      <w:r w:rsidRPr="0045588F">
        <w:rPr>
          <w:rFonts w:ascii="Times New Roman" w:eastAsia="Calibri" w:hAnsi="Times New Roman" w:cs="Times New Roman"/>
          <w:sz w:val="24"/>
          <w:szCs w:val="24"/>
          <w:lang w:eastAsia="en-US"/>
        </w:rPr>
        <w:t xml:space="preserve"> сказки», «Приёмыш» и «Серая шейка». Дошкольники сделали инсценировку части сказки про зайца, а ученики школы провели коллективное чтение.</w:t>
      </w:r>
    </w:p>
    <w:p w:rsidR="0045588F" w:rsidRPr="0045588F" w:rsidRDefault="0045588F" w:rsidP="00037D4E">
      <w:pPr>
        <w:numPr>
          <w:ilvl w:val="3"/>
          <w:numId w:val="8"/>
        </w:numPr>
        <w:autoSpaceDE w:val="0"/>
        <w:autoSpaceDN w:val="0"/>
        <w:adjustRightInd w:val="0"/>
        <w:spacing w:after="0" w:line="240" w:lineRule="auto"/>
        <w:ind w:left="567" w:firstLine="0"/>
        <w:jc w:val="both"/>
        <w:rPr>
          <w:rFonts w:ascii="Times New Roman" w:eastAsia="Calibri" w:hAnsi="Times New Roman" w:cs="Times New Roman"/>
          <w:iCs/>
          <w:sz w:val="24"/>
          <w:szCs w:val="24"/>
          <w:lang w:eastAsia="en-US"/>
        </w:rPr>
      </w:pPr>
      <w:r w:rsidRPr="0045588F">
        <w:rPr>
          <w:rFonts w:ascii="Times New Roman" w:eastAsia="Calibri" w:hAnsi="Times New Roman" w:cs="Times New Roman"/>
          <w:b/>
          <w:sz w:val="24"/>
          <w:szCs w:val="24"/>
          <w:lang w:val="en-US" w:eastAsia="en-US"/>
        </w:rPr>
        <w:t>IV</w:t>
      </w:r>
      <w:r w:rsidRPr="0045588F">
        <w:rPr>
          <w:rFonts w:ascii="Times New Roman" w:eastAsia="Calibri" w:hAnsi="Times New Roman" w:cs="Times New Roman"/>
          <w:b/>
          <w:sz w:val="24"/>
          <w:szCs w:val="24"/>
          <w:lang w:eastAsia="en-US"/>
        </w:rPr>
        <w:t xml:space="preserve"> Областная социокультурная акция «Твори добро от всей души», приуроченная к Международному дню инвалидов</w:t>
      </w:r>
    </w:p>
    <w:p w:rsidR="0045588F" w:rsidRPr="0045588F" w:rsidRDefault="0045588F" w:rsidP="00673432">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45588F">
        <w:rPr>
          <w:rFonts w:ascii="Times New Roman" w:eastAsia="Calibri" w:hAnsi="Times New Roman" w:cs="Times New Roman"/>
          <w:iCs/>
          <w:sz w:val="24"/>
          <w:szCs w:val="24"/>
          <w:lang w:eastAsia="en-US"/>
        </w:rPr>
        <w:t xml:space="preserve">В рамках акции, организованной ИОДБ им. М. Сергеева в ДБ «Родничок» проходили культурно-досуговые и просветительские мероприятия, направленные на поддержку детей с ОВЗ. Для детей дошкольного возраста прошел день толерантности «Согреть добром». Для школьников, обучающихся в Специальной коррекционной школе с ОВЗ был организован кинопоказ в цифровом мобильном планетарии и мастер-класс «Моя вселенная» в технике дриппинг (форма абстрактной живописи). Так же коллектив библиотеки и читатели приняли участие в ежегодной </w:t>
      </w:r>
      <w:r w:rsidRPr="0045588F">
        <w:rPr>
          <w:rFonts w:ascii="Times New Roman" w:eastAsia="Calibri" w:hAnsi="Times New Roman" w:cs="Times New Roman"/>
          <w:iCs/>
          <w:sz w:val="24"/>
          <w:szCs w:val="24"/>
          <w:lang w:eastAsia="en-US"/>
        </w:rPr>
        <w:lastRenderedPageBreak/>
        <w:t>благотворительной акции «Сундучок добра», организованной Фондом «Миссия любви». В рамках акции для детей-инвалидов из семей, находящихся в трудной жизненной ситуации, были собраны канцелярские наборы и сладкие подарки.</w:t>
      </w:r>
    </w:p>
    <w:p w:rsidR="0045588F" w:rsidRPr="0045588F" w:rsidRDefault="0045588F" w:rsidP="00037D4E">
      <w:pPr>
        <w:numPr>
          <w:ilvl w:val="0"/>
          <w:numId w:val="3"/>
        </w:numPr>
        <w:spacing w:after="0" w:line="240" w:lineRule="auto"/>
        <w:ind w:left="567" w:firstLine="0"/>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sz w:val="24"/>
          <w:szCs w:val="24"/>
          <w:shd w:val="clear" w:color="auto" w:fill="FFFFFF"/>
          <w:lang w:eastAsia="en-US"/>
        </w:rPr>
        <w:t>Организация мероприятий в рамках программы «Встречи с интересными людьми»</w:t>
      </w:r>
    </w:p>
    <w:p w:rsidR="0045588F" w:rsidRPr="0045588F" w:rsidRDefault="0045588F" w:rsidP="00673432">
      <w:pPr>
        <w:spacing w:after="0" w:line="240"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xml:space="preserve">В 2022 году в Центральной городской библиотеке им. Н.С. Клестова-Ангарского прошли несколько творческих встреч-знакомств с гостями и жителями города, пожелавшими представиться </w:t>
      </w:r>
      <w:proofErr w:type="spellStart"/>
      <w:r w:rsidRPr="0045588F">
        <w:rPr>
          <w:rFonts w:ascii="Times New Roman" w:eastAsia="Calibri" w:hAnsi="Times New Roman" w:cs="Times New Roman"/>
          <w:sz w:val="24"/>
          <w:szCs w:val="24"/>
          <w:shd w:val="clear" w:color="auto" w:fill="FFFFFF"/>
          <w:lang w:eastAsia="en-US"/>
        </w:rPr>
        <w:t>устьилимцам</w:t>
      </w:r>
      <w:proofErr w:type="spellEnd"/>
      <w:r w:rsidRPr="0045588F">
        <w:rPr>
          <w:rFonts w:ascii="Times New Roman" w:eastAsia="Calibri" w:hAnsi="Times New Roman" w:cs="Times New Roman"/>
          <w:sz w:val="24"/>
          <w:szCs w:val="24"/>
          <w:shd w:val="clear" w:color="auto" w:fill="FFFFFF"/>
          <w:lang w:eastAsia="en-US"/>
        </w:rPr>
        <w:t xml:space="preserve">, рассказав и продемонстрировав им презентацию своих литературных и не только трудов. Все </w:t>
      </w:r>
      <w:bookmarkStart w:id="3" w:name="_Hlk123742912"/>
      <w:r w:rsidRPr="0045588F">
        <w:rPr>
          <w:rFonts w:ascii="Times New Roman" w:eastAsia="Calibri" w:hAnsi="Times New Roman" w:cs="Times New Roman"/>
          <w:sz w:val="24"/>
          <w:szCs w:val="24"/>
          <w:shd w:val="clear" w:color="auto" w:fill="FFFFFF"/>
          <w:lang w:eastAsia="en-US"/>
        </w:rPr>
        <w:t xml:space="preserve">встречи транслировались в прямом эфире на </w:t>
      </w:r>
      <w:proofErr w:type="spellStart"/>
      <w:r w:rsidRPr="0045588F">
        <w:rPr>
          <w:rFonts w:ascii="Times New Roman" w:eastAsia="Calibri" w:hAnsi="Times New Roman" w:cs="Times New Roman"/>
          <w:sz w:val="24"/>
          <w:szCs w:val="24"/>
          <w:shd w:val="clear" w:color="auto" w:fill="FFFFFF"/>
          <w:lang w:eastAsia="en-US"/>
        </w:rPr>
        <w:t>YouTube</w:t>
      </w:r>
      <w:proofErr w:type="spellEnd"/>
      <w:r w:rsidRPr="0045588F">
        <w:rPr>
          <w:rFonts w:ascii="Times New Roman" w:eastAsia="Calibri" w:hAnsi="Times New Roman" w:cs="Times New Roman"/>
          <w:sz w:val="24"/>
          <w:szCs w:val="24"/>
          <w:shd w:val="clear" w:color="auto" w:fill="FFFFFF"/>
          <w:lang w:eastAsia="en-US"/>
        </w:rPr>
        <w:t xml:space="preserve">-канале библиотеки «LOFT </w:t>
      </w:r>
      <w:proofErr w:type="spellStart"/>
      <w:r w:rsidRPr="0045588F">
        <w:rPr>
          <w:rFonts w:ascii="Times New Roman" w:eastAsia="Calibri" w:hAnsi="Times New Roman" w:cs="Times New Roman"/>
          <w:sz w:val="24"/>
          <w:szCs w:val="24"/>
          <w:shd w:val="clear" w:color="auto" w:fill="FFFFFF"/>
          <w:lang w:eastAsia="en-US"/>
        </w:rPr>
        <w:t>Library</w:t>
      </w:r>
      <w:proofErr w:type="spellEnd"/>
      <w:r w:rsidRPr="0045588F">
        <w:rPr>
          <w:rFonts w:ascii="Times New Roman" w:eastAsia="Calibri" w:hAnsi="Times New Roman" w:cs="Times New Roman"/>
          <w:sz w:val="24"/>
          <w:szCs w:val="24"/>
          <w:shd w:val="clear" w:color="auto" w:fill="FFFFFF"/>
          <w:lang w:eastAsia="en-US"/>
        </w:rPr>
        <w:t>».</w:t>
      </w:r>
      <w:bookmarkEnd w:id="3"/>
    </w:p>
    <w:p w:rsidR="0045588F" w:rsidRPr="0045588F" w:rsidRDefault="0045588F" w:rsidP="00037D4E">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Так, в день Всероссийской акции книгодарения, прошла встреча с протоиереем, почетным гражданином города Усть-Илимска Александром Белым-</w:t>
      </w:r>
      <w:proofErr w:type="spellStart"/>
      <w:r w:rsidRPr="0045588F">
        <w:rPr>
          <w:rFonts w:ascii="Times New Roman" w:eastAsia="Calibri" w:hAnsi="Times New Roman" w:cs="Times New Roman"/>
          <w:sz w:val="24"/>
          <w:szCs w:val="24"/>
          <w:shd w:val="clear" w:color="auto" w:fill="FFFFFF"/>
          <w:lang w:eastAsia="en-US"/>
        </w:rPr>
        <w:t>Кругляковым</w:t>
      </w:r>
      <w:proofErr w:type="spellEnd"/>
      <w:r w:rsidRPr="0045588F">
        <w:rPr>
          <w:rFonts w:ascii="Times New Roman" w:eastAsia="Calibri" w:hAnsi="Times New Roman" w:cs="Times New Roman"/>
          <w:sz w:val="24"/>
          <w:szCs w:val="24"/>
          <w:shd w:val="clear" w:color="auto" w:fill="FFFFFF"/>
          <w:lang w:eastAsia="en-US"/>
        </w:rPr>
        <w:t xml:space="preserve">, автором сборника рассказов «Белые дороги». Отец Александр рассказал участникам встречи о процессе написания книги, о службе в Афганистане, детстве и юности, священническом служении, откуда он черпает вдохновение и как ему удаётся держать в голове столько интересных фактов и событий. Как многодетный отец поделился своими мыслями о воспитании детей. В адрес Александра Виленовича поступало много вопросов, на которые он отвечал по-разному: с юмором, серьёзно, давая себе и участникам встречи время на размышление </w:t>
      </w:r>
      <w:r w:rsidRPr="0045588F">
        <w:rPr>
          <w:rFonts w:ascii="Times New Roman" w:eastAsia="Calibri" w:hAnsi="Times New Roman" w:cs="Times New Roman"/>
          <w:color w:val="5842B4"/>
          <w:sz w:val="24"/>
          <w:szCs w:val="24"/>
          <w:shd w:val="clear" w:color="auto" w:fill="FFFFFF"/>
          <w:lang w:eastAsia="en-US"/>
        </w:rPr>
        <w:t>(</w:t>
      </w:r>
      <w:hyperlink r:id="rId10" w:history="1">
        <w:r w:rsidRPr="0045588F">
          <w:rPr>
            <w:rFonts w:ascii="Times New Roman" w:eastAsia="Calibri" w:hAnsi="Times New Roman" w:cs="Times New Roman"/>
            <w:color w:val="0000FF" w:themeColor="hyperlink"/>
            <w:sz w:val="24"/>
            <w:szCs w:val="24"/>
            <w:u w:val="single"/>
            <w:lang w:eastAsia="en-US"/>
          </w:rPr>
          <w:t>https://clck.ru/atXmc</w:t>
        </w:r>
      </w:hyperlink>
      <w:r w:rsidRPr="0045588F">
        <w:rPr>
          <w:rFonts w:ascii="Times New Roman" w:eastAsia="Calibri" w:hAnsi="Times New Roman" w:cs="Times New Roman"/>
          <w:color w:val="5842B4"/>
          <w:sz w:val="24"/>
          <w:szCs w:val="24"/>
          <w:lang w:eastAsia="en-US"/>
        </w:rPr>
        <w:t xml:space="preserve">). </w:t>
      </w:r>
      <w:r w:rsidRPr="0045588F">
        <w:rPr>
          <w:rFonts w:ascii="Times New Roman" w:eastAsia="Calibri" w:hAnsi="Times New Roman" w:cs="Times New Roman"/>
          <w:sz w:val="24"/>
          <w:szCs w:val="24"/>
          <w:lang w:eastAsia="en-US"/>
        </w:rPr>
        <w:t xml:space="preserve"> </w:t>
      </w:r>
      <w:r w:rsidRPr="0045588F">
        <w:rPr>
          <w:rFonts w:ascii="Times New Roman" w:eastAsia="Calibri" w:hAnsi="Times New Roman" w:cs="Times New Roman"/>
          <w:sz w:val="24"/>
          <w:szCs w:val="24"/>
          <w:shd w:val="clear" w:color="auto" w:fill="FFFFFF"/>
          <w:lang w:eastAsia="en-US"/>
        </w:rPr>
        <w:t>Библиотекам города Александр Белый-Кругляков преподнёс в дар двадцать экземпляров своего сборника. </w:t>
      </w:r>
    </w:p>
    <w:p w:rsidR="0045588F" w:rsidRPr="0045588F" w:rsidRDefault="0045588F" w:rsidP="00037D4E">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Накануне Общероссийского дня библиотек в гостях Центральной городской библиотеки им. Н.С. Клестова-Ангарского побывала известная в Усть-Илимске поэтесса, художница, архитектор, постоянная участница бардовских фестивалей и традиционных поэтических вечеров, разносторонняя и многогранная личность Рада Черноусова.</w:t>
      </w:r>
      <w:r w:rsidRPr="0045588F">
        <w:rPr>
          <w:rFonts w:ascii="Times New Roman" w:eastAsia="Calibri" w:hAnsi="Times New Roman" w:cs="Times New Roman"/>
          <w:b/>
          <w:sz w:val="24"/>
          <w:szCs w:val="24"/>
          <w:shd w:val="clear" w:color="auto" w:fill="FFFFFF"/>
          <w:lang w:eastAsia="en-US"/>
        </w:rPr>
        <w:t xml:space="preserve"> </w:t>
      </w:r>
      <w:r w:rsidRPr="0045588F">
        <w:rPr>
          <w:rFonts w:ascii="Times New Roman" w:eastAsia="Calibri" w:hAnsi="Times New Roman" w:cs="Times New Roman"/>
          <w:sz w:val="24"/>
          <w:szCs w:val="24"/>
          <w:shd w:val="clear" w:color="auto" w:fill="FFFFFF"/>
          <w:lang w:eastAsia="en-US"/>
        </w:rPr>
        <w:t>Темами для разговора стали – поэзия, в которой находят отражение собственные чувства, отношение к жизни и миропонимание.</w:t>
      </w:r>
      <w:r w:rsidRPr="0045588F">
        <w:rPr>
          <w:rFonts w:ascii="Times New Roman" w:eastAsia="Calibri" w:hAnsi="Times New Roman" w:cs="Times New Roman"/>
          <w:sz w:val="24"/>
          <w:szCs w:val="24"/>
          <w:lang w:eastAsia="en-US"/>
        </w:rPr>
        <w:t xml:space="preserve"> </w:t>
      </w:r>
      <w:r w:rsidRPr="0045588F">
        <w:rPr>
          <w:rFonts w:ascii="Times New Roman" w:eastAsia="Calibri" w:hAnsi="Times New Roman" w:cs="Times New Roman"/>
          <w:color w:val="5842B4"/>
          <w:sz w:val="24"/>
          <w:szCs w:val="24"/>
          <w:lang w:eastAsia="en-US"/>
        </w:rPr>
        <w:t>(</w:t>
      </w:r>
      <w:hyperlink r:id="rId11" w:history="1">
        <w:r w:rsidRPr="0045588F">
          <w:rPr>
            <w:rFonts w:ascii="Times New Roman" w:eastAsia="Calibri" w:hAnsi="Times New Roman" w:cs="Times New Roman"/>
            <w:color w:val="0000FF" w:themeColor="hyperlink"/>
            <w:sz w:val="24"/>
            <w:szCs w:val="24"/>
            <w:u w:val="single"/>
            <w:shd w:val="clear" w:color="auto" w:fill="FFFFFF"/>
            <w:lang w:eastAsia="en-US"/>
          </w:rPr>
          <w:t>https://clck.ru/32hEKr</w:t>
        </w:r>
      </w:hyperlink>
      <w:r w:rsidRPr="0045588F">
        <w:rPr>
          <w:rFonts w:ascii="Times New Roman" w:eastAsia="Calibri" w:hAnsi="Times New Roman" w:cs="Times New Roman"/>
          <w:color w:val="5842B4"/>
          <w:sz w:val="24"/>
          <w:szCs w:val="24"/>
          <w:shd w:val="clear" w:color="auto" w:fill="FFFFFF"/>
          <w:lang w:eastAsia="en-US"/>
        </w:rPr>
        <w:t>)</w:t>
      </w:r>
      <w:r w:rsidRPr="0045588F">
        <w:rPr>
          <w:rFonts w:ascii="Times New Roman" w:eastAsia="Calibri" w:hAnsi="Times New Roman" w:cs="Times New Roman"/>
          <w:sz w:val="24"/>
          <w:szCs w:val="24"/>
          <w:shd w:val="clear" w:color="auto" w:fill="FFFFFF"/>
          <w:lang w:eastAsia="en-US"/>
        </w:rPr>
        <w:t>. Рада представила авторский сборник стихов «Ожоги. Шрамы. Имена», в котором раскрывается тема любви с точки зрения «сильной и гордой личности, которой тоже бывает больно».</w:t>
      </w:r>
      <w:r w:rsidRPr="0045588F">
        <w:rPr>
          <w:rFonts w:ascii="Times New Roman" w:eastAsia="Calibri" w:hAnsi="Times New Roman" w:cs="Times New Roman"/>
          <w:color w:val="333333"/>
          <w:sz w:val="24"/>
          <w:szCs w:val="24"/>
          <w:lang w:eastAsia="en-US"/>
        </w:rPr>
        <w:t xml:space="preserve"> </w:t>
      </w:r>
      <w:r w:rsidRPr="0045588F">
        <w:rPr>
          <w:rFonts w:ascii="Times New Roman" w:eastAsia="Calibri" w:hAnsi="Times New Roman" w:cs="Times New Roman"/>
          <w:sz w:val="24"/>
          <w:szCs w:val="24"/>
          <w:shd w:val="clear" w:color="auto" w:fill="FFFFFF"/>
          <w:lang w:eastAsia="en-US"/>
        </w:rPr>
        <w:t>Напоследок поэтесса рассказала, что готовится к выпуску своего второго сборника, в котором раскроет тему «самоидентификации».</w:t>
      </w:r>
    </w:p>
    <w:p w:rsidR="0045588F" w:rsidRPr="0045588F" w:rsidRDefault="0045588F" w:rsidP="00037D4E">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xml:space="preserve">«Бывших </w:t>
      </w:r>
      <w:proofErr w:type="spellStart"/>
      <w:r w:rsidRPr="0045588F">
        <w:rPr>
          <w:rFonts w:ascii="Times New Roman" w:eastAsia="Calibri" w:hAnsi="Times New Roman" w:cs="Times New Roman"/>
          <w:sz w:val="24"/>
          <w:szCs w:val="24"/>
          <w:shd w:val="clear" w:color="auto" w:fill="FFFFFF"/>
          <w:lang w:eastAsia="en-US"/>
        </w:rPr>
        <w:t>устьилимцев</w:t>
      </w:r>
      <w:proofErr w:type="spellEnd"/>
      <w:r w:rsidRPr="0045588F">
        <w:rPr>
          <w:rFonts w:ascii="Times New Roman" w:eastAsia="Calibri" w:hAnsi="Times New Roman" w:cs="Times New Roman"/>
          <w:sz w:val="24"/>
          <w:szCs w:val="24"/>
          <w:shd w:val="clear" w:color="auto" w:fill="FFFFFF"/>
          <w:lang w:eastAsia="en-US"/>
        </w:rPr>
        <w:t xml:space="preserve"> не бывает» — эта цитата принадлежит сибирскому писателю, журналисту и опытному туристу Владиславу </w:t>
      </w:r>
      <w:proofErr w:type="spellStart"/>
      <w:r w:rsidRPr="0045588F">
        <w:rPr>
          <w:rFonts w:ascii="Times New Roman" w:eastAsia="Calibri" w:hAnsi="Times New Roman" w:cs="Times New Roman"/>
          <w:sz w:val="24"/>
          <w:szCs w:val="24"/>
          <w:shd w:val="clear" w:color="auto" w:fill="FFFFFF"/>
          <w:lang w:eastAsia="en-US"/>
        </w:rPr>
        <w:t>Огаркову</w:t>
      </w:r>
      <w:proofErr w:type="spellEnd"/>
      <w:r w:rsidRPr="0045588F">
        <w:rPr>
          <w:rFonts w:ascii="Times New Roman" w:eastAsia="Calibri" w:hAnsi="Times New Roman" w:cs="Times New Roman"/>
          <w:sz w:val="24"/>
          <w:szCs w:val="24"/>
          <w:shd w:val="clear" w:color="auto" w:fill="FFFFFF"/>
          <w:lang w:eastAsia="en-US"/>
        </w:rPr>
        <w:t>, который в октябре этого года с творческим визитом прибыл в Усть-Илимск вместе с женой Екатериной Лаппо-Огарковой. Для супругов это уже третий приезд в город и третья возможность встретиться со своими читателями и старыми добрыми друзьями.</w:t>
      </w:r>
      <w:r w:rsidRPr="0045588F">
        <w:rPr>
          <w:rFonts w:ascii="Times New Roman" w:eastAsia="Calibri" w:hAnsi="Times New Roman" w:cs="Times New Roman"/>
          <w:color w:val="333333"/>
          <w:sz w:val="24"/>
          <w:szCs w:val="24"/>
          <w:lang w:eastAsia="en-US"/>
        </w:rPr>
        <w:t xml:space="preserve"> </w:t>
      </w:r>
      <w:r w:rsidRPr="0045588F">
        <w:rPr>
          <w:rFonts w:ascii="Times New Roman" w:eastAsia="Calibri" w:hAnsi="Times New Roman" w:cs="Times New Roman"/>
          <w:sz w:val="24"/>
          <w:szCs w:val="24"/>
          <w:shd w:val="clear" w:color="auto" w:fill="FFFFFF"/>
          <w:lang w:eastAsia="en-US"/>
        </w:rPr>
        <w:t>Владислав Борисович знает Усть-Илимск не понаслышке — здесь он жил и работал, исследовал таёжные леса, публиковался в местной прессе. Он любил и продолжает любить его несмотря на то, что уже давно переехал. И первые свои слова на творческой встрече в библиотеке он посвятил именно городу: «Усть-Илимск — единственный город в моей судьбе, которой сделал всё для того, чтобы я стал человеком. Ну, хотя бы похожим на того, кем я хотел бы быть» (</w:t>
      </w:r>
      <w:hyperlink r:id="rId12" w:history="1">
        <w:r w:rsidRPr="0045588F">
          <w:rPr>
            <w:rFonts w:ascii="Times New Roman" w:eastAsia="Calibri" w:hAnsi="Times New Roman" w:cs="Times New Roman"/>
            <w:color w:val="0000FF" w:themeColor="hyperlink"/>
            <w:sz w:val="24"/>
            <w:szCs w:val="24"/>
            <w:u w:val="single"/>
            <w:shd w:val="clear" w:color="auto" w:fill="FFFFFF"/>
            <w:lang w:eastAsia="en-US"/>
          </w:rPr>
          <w:t>https://clck.ru/33Bi6W</w:t>
        </w:r>
      </w:hyperlink>
      <w:r w:rsidRPr="0045588F">
        <w:rPr>
          <w:rFonts w:ascii="Times New Roman" w:eastAsia="Calibri" w:hAnsi="Times New Roman" w:cs="Times New Roman"/>
          <w:sz w:val="24"/>
          <w:szCs w:val="24"/>
          <w:shd w:val="clear" w:color="auto" w:fill="FFFFFF"/>
          <w:lang w:eastAsia="en-US"/>
        </w:rPr>
        <w:t>).  Как увлечённая натура, одинаково любящая читать хорошую литературу и создавать её, Владислав Борисович поделился дальнейшими творческими планами. Сейчас в процессе написания очередная автобиографическая книга «Чудеса», в которую войдут истории из жизни, стечение обстоятельств в которых можно считать не иначе как чудом.</w:t>
      </w:r>
    </w:p>
    <w:p w:rsidR="0045588F" w:rsidRPr="0045588F" w:rsidRDefault="0045588F" w:rsidP="00037D4E">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 В ноябре состоялась творческая встреча с иркутским поэтом и прозаиком, редактором литературного журнала для молодёжи «Азъ-Арт» Максимом</w:t>
      </w:r>
      <w:r w:rsidRPr="0045588F">
        <w:rPr>
          <w:rFonts w:ascii="Times New Roman" w:eastAsia="Calibri" w:hAnsi="Times New Roman" w:cs="Times New Roman"/>
          <w:b/>
          <w:sz w:val="24"/>
          <w:szCs w:val="24"/>
          <w:shd w:val="clear" w:color="auto" w:fill="FFFFFF"/>
          <w:lang w:eastAsia="en-US"/>
        </w:rPr>
        <w:t xml:space="preserve"> </w:t>
      </w:r>
      <w:r w:rsidRPr="0045588F">
        <w:rPr>
          <w:rFonts w:ascii="Times New Roman" w:eastAsia="Calibri" w:hAnsi="Times New Roman" w:cs="Times New Roman"/>
          <w:sz w:val="24"/>
          <w:szCs w:val="24"/>
          <w:shd w:val="clear" w:color="auto" w:fill="FFFFFF"/>
          <w:lang w:eastAsia="en-US"/>
        </w:rPr>
        <w:t>Живетьевым (</w:t>
      </w:r>
      <w:hyperlink r:id="rId13" w:history="1">
        <w:r w:rsidRPr="0045588F">
          <w:rPr>
            <w:rFonts w:ascii="Times New Roman" w:eastAsia="Calibri" w:hAnsi="Times New Roman" w:cs="Times New Roman"/>
            <w:color w:val="0000FF" w:themeColor="hyperlink"/>
            <w:sz w:val="24"/>
            <w:szCs w:val="24"/>
            <w:u w:val="single"/>
            <w:shd w:val="clear" w:color="auto" w:fill="FFFFFF"/>
            <w:lang w:eastAsia="en-US"/>
          </w:rPr>
          <w:t>https://clck.ru/33Bi8M</w:t>
        </w:r>
      </w:hyperlink>
      <w:r w:rsidRPr="0045588F">
        <w:rPr>
          <w:rFonts w:ascii="Times New Roman" w:eastAsia="Calibri" w:hAnsi="Times New Roman" w:cs="Times New Roman"/>
          <w:sz w:val="24"/>
          <w:szCs w:val="24"/>
          <w:shd w:val="clear" w:color="auto" w:fill="FFFFFF"/>
          <w:lang w:eastAsia="en-US"/>
        </w:rPr>
        <w:t>).  Максим - интересный человек, и   ему было задано много вопросов: как начинался его творческий путь, как он совмещает научную деятельность с литературной, поддерживает ли он связь с исторической родиной своего прадеда - донского казака и какие казачьи традиции сохранились в семье? Большой интерес у участников встречи вызвал литературный журнал для молодежи «Азъ-Арт», пародийные стихи М. Живетьева и рассказ «Памятник». Максим Живетьев и Рада Черноусова подарили библиотеке свои книги и журналы с автографами.</w:t>
      </w:r>
    </w:p>
    <w:p w:rsidR="0045588F" w:rsidRPr="0045588F" w:rsidRDefault="0045588F" w:rsidP="00673432">
      <w:pPr>
        <w:spacing w:after="0" w:line="240" w:lineRule="auto"/>
        <w:ind w:firstLine="709"/>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lastRenderedPageBreak/>
        <w:t>Модельная библиотека пригласила гостей и жителей города на встречу с интересным человеком – членом Союза журналистов, филологом, исследователем творчества и другом знаменитого поэта Евгения Евтушенко Виталием Васильевичем Коминым. Виталий Васильевич – один из первых в России евтушенковедов, автор многочисленных материалов о поэте, опубликованных в отечественной и зарубежной прессе. Около 40 лет занимается изучением жизни и творчества знаменитого автора. </w:t>
      </w:r>
    </w:p>
    <w:p w:rsidR="0045588F" w:rsidRPr="0045588F" w:rsidRDefault="0045588F" w:rsidP="00037D4E">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В 1954 году он впервые обратил внимание на стихи Евгения Евтушенко в альманахе «Новая Сибирь» (г. Иркутск). Филологическое образование, личное знакомство с Поэтом (с 1962 года), работа в газетах и на Иркутском областном радио помогали накоплению и осмыслению необходимого материала для работы над книгами о жизни и творчестве Евгения Евтушенко. На встрече Виталий Васильевич охотно поделился своими воспоминаниями о великом поэте Евгении Евтушенко, и однокурснике А. В. Вампилове (</w:t>
      </w:r>
      <w:hyperlink r:id="rId14" w:history="1">
        <w:r w:rsidRPr="0045588F">
          <w:rPr>
            <w:rFonts w:ascii="Times New Roman" w:eastAsia="Calibri" w:hAnsi="Times New Roman" w:cs="Times New Roman"/>
            <w:color w:val="0000FF" w:themeColor="hyperlink"/>
            <w:sz w:val="24"/>
            <w:szCs w:val="24"/>
            <w:u w:val="single"/>
            <w:shd w:val="clear" w:color="auto" w:fill="FFFFFF"/>
            <w:lang w:eastAsia="en-US"/>
          </w:rPr>
          <w:t>https://clck.ru/33BiD6</w:t>
        </w:r>
      </w:hyperlink>
      <w:r w:rsidRPr="0045588F">
        <w:rPr>
          <w:rFonts w:ascii="Times New Roman" w:eastAsia="Calibri" w:hAnsi="Times New Roman" w:cs="Times New Roman"/>
          <w:sz w:val="24"/>
          <w:szCs w:val="24"/>
          <w:shd w:val="clear" w:color="auto" w:fill="FFFFFF"/>
          <w:lang w:eastAsia="en-US"/>
        </w:rPr>
        <w:t xml:space="preserve">). </w:t>
      </w:r>
    </w:p>
    <w:p w:rsidR="0045588F" w:rsidRPr="0045588F" w:rsidRDefault="0045588F" w:rsidP="007D102A">
      <w:pPr>
        <w:numPr>
          <w:ilvl w:val="0"/>
          <w:numId w:val="3"/>
        </w:numPr>
        <w:spacing w:after="0" w:line="240" w:lineRule="auto"/>
        <w:ind w:left="567" w:firstLine="0"/>
        <w:contextualSpacing/>
        <w:jc w:val="both"/>
        <w:rPr>
          <w:rFonts w:ascii="Times New Roman" w:eastAsia="Calibri" w:hAnsi="Times New Roman" w:cs="Times New Roman"/>
          <w:b/>
          <w:bCs/>
          <w:iCs/>
          <w:sz w:val="24"/>
          <w:szCs w:val="24"/>
          <w:shd w:val="clear" w:color="auto" w:fill="FFFFFF"/>
          <w:lang w:eastAsia="en-US"/>
        </w:rPr>
      </w:pPr>
      <w:bookmarkStart w:id="4" w:name="_Hlk123828232"/>
      <w:bookmarkStart w:id="5" w:name="_Hlk123895000"/>
      <w:r w:rsidRPr="0045588F">
        <w:rPr>
          <w:rFonts w:ascii="Times New Roman" w:eastAsia="Calibri" w:hAnsi="Times New Roman" w:cs="Times New Roman"/>
          <w:b/>
          <w:bCs/>
          <w:iCs/>
          <w:sz w:val="24"/>
          <w:szCs w:val="24"/>
          <w:shd w:val="clear" w:color="auto" w:fill="FFFFFF"/>
          <w:lang w:eastAsia="en-US"/>
        </w:rPr>
        <w:t>Встреча с участниками экспедиции «Байкал-Аляска»</w:t>
      </w:r>
    </w:p>
    <w:bookmarkEnd w:id="5"/>
    <w:p w:rsidR="0045588F" w:rsidRPr="0045588F" w:rsidRDefault="0045588F" w:rsidP="00673432">
      <w:pPr>
        <w:spacing w:after="0" w:line="240" w:lineRule="auto"/>
        <w:contextualSpacing/>
        <w:jc w:val="both"/>
        <w:rPr>
          <w:rFonts w:ascii="Times New Roman" w:eastAsia="Calibri" w:hAnsi="Times New Roman" w:cs="Times New Roman"/>
          <w:bCs/>
          <w:iCs/>
          <w:sz w:val="24"/>
          <w:szCs w:val="24"/>
          <w:shd w:val="clear" w:color="auto" w:fill="FFFFFF"/>
          <w:lang w:eastAsia="en-US"/>
        </w:rPr>
      </w:pPr>
      <w:r w:rsidRPr="0045588F">
        <w:rPr>
          <w:rFonts w:ascii="Times New Roman" w:eastAsia="Calibri" w:hAnsi="Times New Roman" w:cs="Times New Roman"/>
          <w:bCs/>
          <w:iCs/>
          <w:sz w:val="24"/>
          <w:szCs w:val="24"/>
          <w:shd w:val="clear" w:color="auto" w:fill="FFFFFF"/>
          <w:lang w:eastAsia="en-US"/>
        </w:rPr>
        <w:t>Участники экспедиции «Байкал-Аляска» посетили модельную библиотеку. В туристско-информационном центре Центральной городской библиотеки им.</w:t>
      </w:r>
      <w:r w:rsidRPr="0045588F">
        <w:rPr>
          <w:rFonts w:ascii="Times New Roman" w:eastAsia="Calibri" w:hAnsi="Times New Roman" w:cs="Times New Roman"/>
          <w:sz w:val="24"/>
          <w:szCs w:val="24"/>
          <w:shd w:val="clear" w:color="auto" w:fill="FFFFFF"/>
          <w:lang w:eastAsia="en-US"/>
        </w:rPr>
        <w:t xml:space="preserve"> Н.С. Клестова-Ангарского</w:t>
      </w:r>
      <w:r w:rsidRPr="0045588F">
        <w:rPr>
          <w:rFonts w:ascii="Times New Roman" w:eastAsia="Calibri" w:hAnsi="Times New Roman" w:cs="Times New Roman"/>
          <w:bCs/>
          <w:iCs/>
          <w:sz w:val="24"/>
          <w:szCs w:val="24"/>
          <w:shd w:val="clear" w:color="auto" w:fill="FFFFFF"/>
          <w:lang w:eastAsia="en-US"/>
        </w:rPr>
        <w:t xml:space="preserve"> на встречу собрались краеведы, представители СМИ, Администрации, Учреждений культуры города и неравнодушные к истории Сибири </w:t>
      </w:r>
      <w:proofErr w:type="spellStart"/>
      <w:r w:rsidRPr="0045588F">
        <w:rPr>
          <w:rFonts w:ascii="Times New Roman" w:eastAsia="Calibri" w:hAnsi="Times New Roman" w:cs="Times New Roman"/>
          <w:bCs/>
          <w:iCs/>
          <w:sz w:val="24"/>
          <w:szCs w:val="24"/>
          <w:shd w:val="clear" w:color="auto" w:fill="FFFFFF"/>
          <w:lang w:eastAsia="en-US"/>
        </w:rPr>
        <w:t>устьилимцы</w:t>
      </w:r>
      <w:proofErr w:type="spellEnd"/>
      <w:r w:rsidRPr="0045588F">
        <w:rPr>
          <w:rFonts w:ascii="Times New Roman" w:eastAsia="Calibri" w:hAnsi="Times New Roman" w:cs="Times New Roman"/>
          <w:bCs/>
          <w:iCs/>
          <w:sz w:val="24"/>
          <w:szCs w:val="24"/>
          <w:shd w:val="clear" w:color="auto" w:fill="FFFFFF"/>
          <w:lang w:eastAsia="en-US"/>
        </w:rPr>
        <w:t>. Участников встречи интересовало буквально все: этапы разведки и подготовки экспедиции, ее история, протяженность и маршруты.</w:t>
      </w:r>
    </w:p>
    <w:p w:rsidR="0045588F" w:rsidRPr="0045588F" w:rsidRDefault="0045588F" w:rsidP="007D102A">
      <w:pPr>
        <w:spacing w:after="0" w:line="240" w:lineRule="auto"/>
        <w:ind w:firstLine="567"/>
        <w:contextualSpacing/>
        <w:jc w:val="both"/>
        <w:rPr>
          <w:rFonts w:ascii="Times New Roman" w:eastAsia="Calibri" w:hAnsi="Times New Roman" w:cs="Times New Roman"/>
          <w:bCs/>
          <w:iCs/>
          <w:sz w:val="24"/>
          <w:szCs w:val="24"/>
          <w:shd w:val="clear" w:color="auto" w:fill="FFFFFF"/>
          <w:lang w:eastAsia="en-US"/>
        </w:rPr>
      </w:pPr>
      <w:r w:rsidRPr="0045588F">
        <w:rPr>
          <w:rFonts w:ascii="Times New Roman" w:eastAsia="Calibri" w:hAnsi="Times New Roman" w:cs="Times New Roman"/>
          <w:bCs/>
          <w:iCs/>
          <w:sz w:val="24"/>
          <w:szCs w:val="24"/>
          <w:shd w:val="clear" w:color="auto" w:fill="FFFFFF"/>
          <w:lang w:eastAsia="en-US"/>
        </w:rPr>
        <w:t xml:space="preserve">Экипаж экспедиции «Великие реки Сибири» покорил присутствующих своими воспоминаниями, впечатлениями и неподдельной искренностью. Видеоматериалы, снятые по дневникам экспедиции, усилили впечатление, позволив почувствовать энергетику мест и воды, мощь природы и ее красоту. Центральная городская библиотека получила в дар литературно-художественное издание «Экспедиция «Байкал-Аляска»: 15470 км. на надувном катамаране по пути следования купцов-первопроходцев, повторить который не решались 150 лет». </w:t>
      </w:r>
      <w:r w:rsidRPr="0045588F">
        <w:rPr>
          <w:rFonts w:ascii="Times New Roman" w:eastAsia="Calibri" w:hAnsi="Times New Roman" w:cs="Times New Roman"/>
          <w:sz w:val="24"/>
          <w:szCs w:val="24"/>
          <w:shd w:val="clear" w:color="auto" w:fill="FFFFFF"/>
          <w:lang w:eastAsia="en-US"/>
        </w:rPr>
        <w:t xml:space="preserve">Встреча транслировалась в прямом эфире на </w:t>
      </w:r>
      <w:proofErr w:type="spellStart"/>
      <w:r w:rsidRPr="0045588F">
        <w:rPr>
          <w:rFonts w:ascii="Times New Roman" w:eastAsia="Calibri" w:hAnsi="Times New Roman" w:cs="Times New Roman"/>
          <w:sz w:val="24"/>
          <w:szCs w:val="24"/>
          <w:shd w:val="clear" w:color="auto" w:fill="FFFFFF"/>
          <w:lang w:eastAsia="en-US"/>
        </w:rPr>
        <w:t>YouTube</w:t>
      </w:r>
      <w:proofErr w:type="spellEnd"/>
      <w:r w:rsidRPr="0045588F">
        <w:rPr>
          <w:rFonts w:ascii="Times New Roman" w:eastAsia="Calibri" w:hAnsi="Times New Roman" w:cs="Times New Roman"/>
          <w:sz w:val="24"/>
          <w:szCs w:val="24"/>
          <w:shd w:val="clear" w:color="auto" w:fill="FFFFFF"/>
          <w:lang w:eastAsia="en-US"/>
        </w:rPr>
        <w:t xml:space="preserve">-канале библиотеки «LOFT </w:t>
      </w:r>
      <w:proofErr w:type="spellStart"/>
      <w:r w:rsidRPr="0045588F">
        <w:rPr>
          <w:rFonts w:ascii="Times New Roman" w:eastAsia="Calibri" w:hAnsi="Times New Roman" w:cs="Times New Roman"/>
          <w:sz w:val="24"/>
          <w:szCs w:val="24"/>
          <w:shd w:val="clear" w:color="auto" w:fill="FFFFFF"/>
          <w:lang w:eastAsia="en-US"/>
        </w:rPr>
        <w:t>Library</w:t>
      </w:r>
      <w:proofErr w:type="spellEnd"/>
      <w:r w:rsidRPr="0045588F">
        <w:rPr>
          <w:rFonts w:ascii="Times New Roman" w:eastAsia="Calibri" w:hAnsi="Times New Roman" w:cs="Times New Roman"/>
          <w:sz w:val="24"/>
          <w:szCs w:val="24"/>
          <w:shd w:val="clear" w:color="auto" w:fill="FFFFFF"/>
          <w:lang w:eastAsia="en-US"/>
        </w:rPr>
        <w:t>» (</w:t>
      </w:r>
      <w:hyperlink r:id="rId15" w:history="1">
        <w:r w:rsidRPr="0045588F">
          <w:rPr>
            <w:rFonts w:ascii="Times New Roman" w:eastAsia="Calibri" w:hAnsi="Times New Roman" w:cs="Times New Roman"/>
            <w:color w:val="0000FF" w:themeColor="hyperlink"/>
            <w:sz w:val="24"/>
            <w:szCs w:val="24"/>
            <w:u w:val="single"/>
            <w:shd w:val="clear" w:color="auto" w:fill="FFFFFF"/>
            <w:lang w:eastAsia="en-US"/>
          </w:rPr>
          <w:t>https://clck.ru/33BipW</w:t>
        </w:r>
      </w:hyperlink>
      <w:r w:rsidRPr="0045588F">
        <w:rPr>
          <w:rFonts w:ascii="Times New Roman" w:eastAsia="Calibri" w:hAnsi="Times New Roman" w:cs="Times New Roman"/>
          <w:sz w:val="24"/>
          <w:szCs w:val="24"/>
          <w:shd w:val="clear" w:color="auto" w:fill="FFFFFF"/>
          <w:lang w:eastAsia="en-US"/>
        </w:rPr>
        <w:t xml:space="preserve">). </w:t>
      </w:r>
      <w:bookmarkEnd w:id="4"/>
    </w:p>
    <w:p w:rsidR="0045588F" w:rsidRPr="0045588F" w:rsidRDefault="0045588F" w:rsidP="007D102A">
      <w:pPr>
        <w:numPr>
          <w:ilvl w:val="0"/>
          <w:numId w:val="3"/>
        </w:numPr>
        <w:spacing w:after="0" w:line="240" w:lineRule="auto"/>
        <w:ind w:left="567" w:firstLine="0"/>
        <w:contextualSpacing/>
        <w:jc w:val="both"/>
        <w:rPr>
          <w:rFonts w:ascii="Times New Roman" w:eastAsia="Calibri" w:hAnsi="Times New Roman" w:cs="Times New Roman"/>
          <w:b/>
          <w:sz w:val="24"/>
          <w:szCs w:val="24"/>
          <w:shd w:val="clear" w:color="auto" w:fill="FFFFFF"/>
          <w:lang w:eastAsia="en-US"/>
        </w:rPr>
      </w:pPr>
      <w:r w:rsidRPr="0045588F">
        <w:rPr>
          <w:rFonts w:ascii="Times New Roman" w:eastAsia="Calibri" w:hAnsi="Times New Roman" w:cs="Times New Roman"/>
          <w:b/>
          <w:sz w:val="24"/>
          <w:szCs w:val="24"/>
          <w:shd w:val="clear" w:color="auto" w:fill="FFFFFF"/>
          <w:lang w:eastAsia="en-US"/>
        </w:rPr>
        <w:t>Интеллектуальные игры</w:t>
      </w:r>
    </w:p>
    <w:p w:rsidR="0045588F" w:rsidRPr="0045588F" w:rsidRDefault="0045588F" w:rsidP="00673432">
      <w:pPr>
        <w:spacing w:after="0" w:line="240" w:lineRule="auto"/>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В Центральной городской библиотеке им. Н.С. Клестова-Ангарского прошёл VII интеллектуальный турнир на Кубок мэра города Усть-Илимска. По традиции участие приняли школьные команды, студенты и трудовые коллективы. Кубок мэра города Усть-Илимска объединил 19 команд или 108 знатоков, желающих вновь или впервые побороться за главный приз. Проходили игры для каждой целевой аудитории в разное время, в течение 4-х дней. Все команды, желая показать высокий уровень, были настроены на победу!  Турнир вышел за рамки городского конкурса, разбавила усть-илимских знатоков команда из города Братска (</w:t>
      </w:r>
      <w:proofErr w:type="spellStart"/>
      <w:r w:rsidRPr="0045588F">
        <w:rPr>
          <w:rFonts w:ascii="Times New Roman" w:eastAsia="Calibri" w:hAnsi="Times New Roman" w:cs="Times New Roman"/>
          <w:sz w:val="24"/>
          <w:szCs w:val="24"/>
          <w:shd w:val="clear" w:color="auto" w:fill="FFFFFF"/>
          <w:lang w:eastAsia="en-US"/>
        </w:rPr>
        <w:t>Шан</w:t>
      </w:r>
      <w:proofErr w:type="spellEnd"/>
      <w:r w:rsidRPr="0045588F">
        <w:rPr>
          <w:rFonts w:ascii="Times New Roman" w:eastAsia="Calibri" w:hAnsi="Times New Roman" w:cs="Times New Roman"/>
          <w:sz w:val="24"/>
          <w:szCs w:val="24"/>
          <w:shd w:val="clear" w:color="auto" w:fill="FFFFFF"/>
          <w:lang w:eastAsia="en-US"/>
        </w:rPr>
        <w:t xml:space="preserve"> </w:t>
      </w:r>
      <w:proofErr w:type="spellStart"/>
      <w:r w:rsidRPr="0045588F">
        <w:rPr>
          <w:rFonts w:ascii="Times New Roman" w:eastAsia="Calibri" w:hAnsi="Times New Roman" w:cs="Times New Roman"/>
          <w:sz w:val="24"/>
          <w:szCs w:val="24"/>
          <w:shd w:val="clear" w:color="auto" w:fill="FFFFFF"/>
          <w:lang w:eastAsia="en-US"/>
        </w:rPr>
        <w:t>Бо</w:t>
      </w:r>
      <w:proofErr w:type="spellEnd"/>
      <w:r w:rsidRPr="0045588F">
        <w:rPr>
          <w:rFonts w:ascii="Times New Roman" w:eastAsia="Calibri" w:hAnsi="Times New Roman" w:cs="Times New Roman"/>
          <w:sz w:val="24"/>
          <w:szCs w:val="24"/>
          <w:shd w:val="clear" w:color="auto" w:fill="FFFFFF"/>
          <w:lang w:eastAsia="en-US"/>
        </w:rPr>
        <w:t xml:space="preserve"> Юань). Увлеченные и легкие на подъем, умеющие в сжатые сроки собрать команду, именно они и забрали Кубок мэра и увезли в свой родной город. Теперь у </w:t>
      </w:r>
      <w:proofErr w:type="spellStart"/>
      <w:r w:rsidRPr="0045588F">
        <w:rPr>
          <w:rFonts w:ascii="Times New Roman" w:eastAsia="Calibri" w:hAnsi="Times New Roman" w:cs="Times New Roman"/>
          <w:sz w:val="24"/>
          <w:szCs w:val="24"/>
          <w:shd w:val="clear" w:color="auto" w:fill="FFFFFF"/>
          <w:lang w:eastAsia="en-US"/>
        </w:rPr>
        <w:t>устьилимцев</w:t>
      </w:r>
      <w:proofErr w:type="spellEnd"/>
      <w:r w:rsidRPr="0045588F">
        <w:rPr>
          <w:rFonts w:ascii="Times New Roman" w:eastAsia="Calibri" w:hAnsi="Times New Roman" w:cs="Times New Roman"/>
          <w:sz w:val="24"/>
          <w:szCs w:val="24"/>
          <w:shd w:val="clear" w:color="auto" w:fill="FFFFFF"/>
          <w:lang w:eastAsia="en-US"/>
        </w:rPr>
        <w:t xml:space="preserve"> есть стимул хорошо потрудиться и подкачать интеллект, чтобы отвоевать Кубок в будущих соревнованиях!</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В этом году организаторы представили обновлённую программу, которая включала в себя командные соревнования по играм «Что? Где? Когда?», «</w:t>
      </w:r>
      <w:proofErr w:type="spellStart"/>
      <w:r w:rsidRPr="0045588F">
        <w:rPr>
          <w:rFonts w:ascii="Times New Roman" w:eastAsia="Calibri" w:hAnsi="Times New Roman" w:cs="Times New Roman"/>
          <w:sz w:val="24"/>
          <w:szCs w:val="24"/>
          <w:shd w:val="clear" w:color="auto" w:fill="FFFFFF"/>
          <w:lang w:eastAsia="en-US"/>
        </w:rPr>
        <w:t>Брейнцион</w:t>
      </w:r>
      <w:proofErr w:type="spellEnd"/>
      <w:r w:rsidRPr="0045588F">
        <w:rPr>
          <w:rFonts w:ascii="Times New Roman" w:eastAsia="Calibri" w:hAnsi="Times New Roman" w:cs="Times New Roman"/>
          <w:sz w:val="24"/>
          <w:szCs w:val="24"/>
          <w:shd w:val="clear" w:color="auto" w:fill="FFFFFF"/>
          <w:lang w:eastAsia="en-US"/>
        </w:rPr>
        <w:t>», «Эрудит-квартет», «Прямое столкновение» и «Музыкальный квиз», а также индивидуальные состязания по «Интеллектуальному многоборью» и письменной «Своей игре». По итогам игр определились победители и призёры турнира.</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t>Обладателями «Кубка мэра – 2022» стали команды: «Светлое будущее» (Экспериментальный лицей «НОК»); «Байкальские звёзды» (Усть-Илимский филиал «БГУ»); «</w:t>
      </w:r>
      <w:proofErr w:type="spellStart"/>
      <w:r w:rsidRPr="0045588F">
        <w:rPr>
          <w:rFonts w:ascii="Times New Roman" w:eastAsia="Calibri" w:hAnsi="Times New Roman" w:cs="Times New Roman"/>
          <w:sz w:val="24"/>
          <w:szCs w:val="24"/>
          <w:shd w:val="clear" w:color="auto" w:fill="FFFFFF"/>
          <w:lang w:eastAsia="en-US"/>
        </w:rPr>
        <w:t>Шан</w:t>
      </w:r>
      <w:proofErr w:type="spellEnd"/>
      <w:r w:rsidRPr="0045588F">
        <w:rPr>
          <w:rFonts w:ascii="Times New Roman" w:eastAsia="Calibri" w:hAnsi="Times New Roman" w:cs="Times New Roman"/>
          <w:sz w:val="24"/>
          <w:szCs w:val="24"/>
          <w:shd w:val="clear" w:color="auto" w:fill="FFFFFF"/>
          <w:lang w:eastAsia="en-US"/>
        </w:rPr>
        <w:t xml:space="preserve"> </w:t>
      </w:r>
      <w:proofErr w:type="spellStart"/>
      <w:r w:rsidRPr="0045588F">
        <w:rPr>
          <w:rFonts w:ascii="Times New Roman" w:eastAsia="Calibri" w:hAnsi="Times New Roman" w:cs="Times New Roman"/>
          <w:sz w:val="24"/>
          <w:szCs w:val="24"/>
          <w:shd w:val="clear" w:color="auto" w:fill="FFFFFF"/>
          <w:lang w:eastAsia="en-US"/>
        </w:rPr>
        <w:t>Бо</w:t>
      </w:r>
      <w:proofErr w:type="spellEnd"/>
      <w:r w:rsidRPr="0045588F">
        <w:rPr>
          <w:rFonts w:ascii="Times New Roman" w:eastAsia="Calibri" w:hAnsi="Times New Roman" w:cs="Times New Roman"/>
          <w:sz w:val="24"/>
          <w:szCs w:val="24"/>
          <w:shd w:val="clear" w:color="auto" w:fill="FFFFFF"/>
          <w:lang w:eastAsia="en-US"/>
        </w:rPr>
        <w:t xml:space="preserve"> Юань» (Братский филиал АО «Группа “Илим”»). Второе место заняли команды: «Адреналин» (Школа №15); «Второй состав» (Рекламное агентство «</w:t>
      </w:r>
      <w:proofErr w:type="spellStart"/>
      <w:r w:rsidRPr="0045588F">
        <w:rPr>
          <w:rFonts w:ascii="Times New Roman" w:eastAsia="Calibri" w:hAnsi="Times New Roman" w:cs="Times New Roman"/>
          <w:sz w:val="24"/>
          <w:szCs w:val="24"/>
          <w:shd w:val="clear" w:color="auto" w:fill="FFFFFF"/>
          <w:lang w:eastAsia="en-US"/>
        </w:rPr>
        <w:t>ПРОдвижение</w:t>
      </w:r>
      <w:proofErr w:type="spellEnd"/>
      <w:r w:rsidRPr="0045588F">
        <w:rPr>
          <w:rFonts w:ascii="Times New Roman" w:eastAsia="Calibri" w:hAnsi="Times New Roman" w:cs="Times New Roman"/>
          <w:sz w:val="24"/>
          <w:szCs w:val="24"/>
          <w:shd w:val="clear" w:color="auto" w:fill="FFFFFF"/>
          <w:lang w:eastAsia="en-US"/>
        </w:rPr>
        <w:t>»). Третье место у команд: «</w:t>
      </w:r>
      <w:proofErr w:type="spellStart"/>
      <w:r w:rsidRPr="0045588F">
        <w:rPr>
          <w:rFonts w:ascii="Times New Roman" w:eastAsia="Calibri" w:hAnsi="Times New Roman" w:cs="Times New Roman"/>
          <w:sz w:val="24"/>
          <w:szCs w:val="24"/>
          <w:shd w:val="clear" w:color="auto" w:fill="FFFFFF"/>
          <w:lang w:eastAsia="en-US"/>
        </w:rPr>
        <w:t>НЕГРАмотные</w:t>
      </w:r>
      <w:proofErr w:type="spellEnd"/>
      <w:r w:rsidRPr="0045588F">
        <w:rPr>
          <w:rFonts w:ascii="Times New Roman" w:eastAsia="Calibri" w:hAnsi="Times New Roman" w:cs="Times New Roman"/>
          <w:sz w:val="24"/>
          <w:szCs w:val="24"/>
          <w:shd w:val="clear" w:color="auto" w:fill="FFFFFF"/>
          <w:lang w:eastAsia="en-US"/>
        </w:rPr>
        <w:t>» (Школа №12); «Мы пришли за бегемотом» (сборная трудящихся).</w:t>
      </w:r>
    </w:p>
    <w:p w:rsidR="0045588F" w:rsidRPr="0045588F" w:rsidRDefault="0045588F" w:rsidP="007D102A">
      <w:pPr>
        <w:spacing w:after="0" w:line="240" w:lineRule="auto"/>
        <w:ind w:firstLine="567"/>
        <w:contextualSpacing/>
        <w:jc w:val="both"/>
        <w:rPr>
          <w:rFonts w:ascii="Times New Roman" w:eastAsia="Calibri" w:hAnsi="Times New Roman" w:cs="Times New Roman"/>
          <w:sz w:val="24"/>
          <w:szCs w:val="24"/>
          <w:shd w:val="clear" w:color="auto" w:fill="FFFFFF"/>
          <w:lang w:eastAsia="en-US"/>
        </w:rPr>
      </w:pPr>
      <w:r w:rsidRPr="0045588F">
        <w:rPr>
          <w:rFonts w:ascii="Times New Roman" w:eastAsia="Calibri" w:hAnsi="Times New Roman" w:cs="Times New Roman"/>
          <w:sz w:val="24"/>
          <w:szCs w:val="24"/>
          <w:shd w:val="clear" w:color="auto" w:fill="FFFFFF"/>
          <w:lang w:eastAsia="en-US"/>
        </w:rPr>
        <w:lastRenderedPageBreak/>
        <w:t>По итогам турнира сформирована </w:t>
      </w:r>
      <w:hyperlink r:id="rId16" w:history="1">
        <w:r w:rsidRPr="0045588F">
          <w:rPr>
            <w:rFonts w:ascii="Times New Roman" w:eastAsia="Calibri" w:hAnsi="Times New Roman" w:cs="Times New Roman"/>
            <w:sz w:val="24"/>
            <w:szCs w:val="24"/>
            <w:shd w:val="clear" w:color="auto" w:fill="FFFFFF"/>
            <w:lang w:eastAsia="en-US"/>
          </w:rPr>
          <w:t>школьная сборная города</w:t>
        </w:r>
      </w:hyperlink>
      <w:r w:rsidRPr="0045588F">
        <w:rPr>
          <w:rFonts w:ascii="Times New Roman" w:eastAsia="Calibri" w:hAnsi="Times New Roman" w:cs="Times New Roman"/>
          <w:sz w:val="24"/>
          <w:szCs w:val="24"/>
          <w:shd w:val="clear" w:color="auto" w:fill="FFFFFF"/>
          <w:lang w:eastAsia="en-US"/>
        </w:rPr>
        <w:t> из лучших знатоков для участия в XXI Открытом Первенстве Сибири по интеллектуальным играм в городе Новосибирске в 2023 году.</w:t>
      </w:r>
      <w:r w:rsidRPr="0045588F">
        <w:rPr>
          <w:rFonts w:ascii="Times New Roman" w:eastAsia="Calibri" w:hAnsi="Times New Roman" w:cs="Times New Roman"/>
          <w:sz w:val="24"/>
          <w:szCs w:val="24"/>
          <w:shd w:val="clear" w:color="auto" w:fill="FFFFFF"/>
          <w:lang w:eastAsia="en-US"/>
        </w:rPr>
        <w:br/>
        <w:t>Кроме этого, турнир среди школьников включал в себя и фотоконкурс «Моя команда», в котором победители определялись путём онлайн-голосования в группе «ВКонтакте». Ими стала команда </w:t>
      </w:r>
      <w:hyperlink r:id="rId17" w:history="1">
        <w:r w:rsidRPr="0045588F">
          <w:rPr>
            <w:rFonts w:ascii="Times New Roman" w:eastAsia="Calibri" w:hAnsi="Times New Roman" w:cs="Times New Roman"/>
            <w:sz w:val="24"/>
            <w:szCs w:val="24"/>
            <w:shd w:val="clear" w:color="auto" w:fill="FFFFFF"/>
            <w:lang w:eastAsia="en-US"/>
          </w:rPr>
          <w:t>«</w:t>
        </w:r>
        <w:proofErr w:type="spellStart"/>
        <w:r w:rsidRPr="0045588F">
          <w:rPr>
            <w:rFonts w:ascii="Times New Roman" w:eastAsia="Calibri" w:hAnsi="Times New Roman" w:cs="Times New Roman"/>
            <w:sz w:val="24"/>
            <w:szCs w:val="24"/>
            <w:shd w:val="clear" w:color="auto" w:fill="FFFFFF"/>
            <w:lang w:eastAsia="en-US"/>
          </w:rPr>
          <w:t>Интригалы</w:t>
        </w:r>
        <w:proofErr w:type="spellEnd"/>
        <w:r w:rsidRPr="0045588F">
          <w:rPr>
            <w:rFonts w:ascii="Times New Roman" w:eastAsia="Calibri" w:hAnsi="Times New Roman" w:cs="Times New Roman"/>
            <w:sz w:val="24"/>
            <w:szCs w:val="24"/>
            <w:shd w:val="clear" w:color="auto" w:fill="FFFFFF"/>
            <w:lang w:eastAsia="en-US"/>
          </w:rPr>
          <w:t>»</w:t>
        </w:r>
      </w:hyperlink>
      <w:r w:rsidRPr="0045588F">
        <w:rPr>
          <w:rFonts w:ascii="Times New Roman" w:eastAsia="Calibri" w:hAnsi="Times New Roman" w:cs="Times New Roman"/>
          <w:sz w:val="24"/>
          <w:szCs w:val="24"/>
          <w:shd w:val="clear" w:color="auto" w:fill="FFFFFF"/>
          <w:lang w:eastAsia="en-US"/>
        </w:rPr>
        <w:t> (Школа №2).</w:t>
      </w:r>
    </w:p>
    <w:p w:rsidR="0045588F" w:rsidRPr="0045588F" w:rsidRDefault="0045588F" w:rsidP="007D102A">
      <w:pPr>
        <w:numPr>
          <w:ilvl w:val="3"/>
          <w:numId w:val="8"/>
        </w:numPr>
        <w:spacing w:after="0" w:line="240" w:lineRule="auto"/>
        <w:ind w:left="567" w:firstLine="0"/>
        <w:contextualSpacing/>
        <w:jc w:val="both"/>
        <w:rPr>
          <w:rFonts w:ascii="Times New Roman" w:eastAsia="Calibri" w:hAnsi="Times New Roman" w:cs="Times New Roman"/>
          <w:b/>
          <w:sz w:val="24"/>
          <w:szCs w:val="24"/>
          <w:lang w:eastAsia="en-US"/>
        </w:rPr>
      </w:pPr>
      <w:bookmarkStart w:id="6" w:name="_Hlk95740618"/>
      <w:r w:rsidRPr="0045588F">
        <w:rPr>
          <w:rFonts w:ascii="Times New Roman" w:eastAsia="Calibri" w:hAnsi="Times New Roman" w:cs="Times New Roman"/>
          <w:b/>
          <w:sz w:val="24"/>
          <w:szCs w:val="24"/>
          <w:lang w:eastAsia="en-US"/>
        </w:rPr>
        <w:t xml:space="preserve">Расширение волонтёрского движения в городе Усть-Илимске </w:t>
      </w:r>
    </w:p>
    <w:bookmarkEnd w:id="6"/>
    <w:p w:rsidR="0045588F" w:rsidRPr="0045588F" w:rsidRDefault="0045588F" w:rsidP="00673432">
      <w:pPr>
        <w:spacing w:after="160" w:line="259" w:lineRule="auto"/>
        <w:contextualSpacing/>
        <w:jc w:val="both"/>
        <w:rPr>
          <w:rFonts w:ascii="Times New Roman" w:hAnsi="Times New Roman" w:cs="Times New Roman"/>
          <w:bCs/>
          <w:iCs/>
          <w:sz w:val="24"/>
          <w:szCs w:val="24"/>
        </w:rPr>
      </w:pPr>
      <w:r w:rsidRPr="0045588F">
        <w:rPr>
          <w:rFonts w:ascii="Times New Roman" w:eastAsia="Times New Roman" w:hAnsi="Times New Roman" w:cs="Times New Roman"/>
          <w:sz w:val="24"/>
          <w:szCs w:val="24"/>
        </w:rPr>
        <w:t>Усть-Илимские б</w:t>
      </w:r>
      <w:r w:rsidRPr="0045588F">
        <w:rPr>
          <w:rFonts w:ascii="Times New Roman" w:eastAsia="Times New Roman" w:hAnsi="Times New Roman" w:cs="Times New Roman"/>
          <w:bCs/>
          <w:iCs/>
          <w:sz w:val="24"/>
          <w:szCs w:val="24"/>
        </w:rPr>
        <w:t>иблиотеки уже на протяжении ряда лет пользуются помощью волонтёров, которые чаще всего я</w:t>
      </w:r>
      <w:r w:rsidRPr="0045588F">
        <w:rPr>
          <w:rFonts w:ascii="Times New Roman" w:eastAsia="Times New Roman" w:hAnsi="Times New Roman" w:cs="Times New Roman"/>
          <w:sz w:val="24"/>
          <w:szCs w:val="24"/>
        </w:rPr>
        <w:t xml:space="preserve">вляются непосредственными участниками культурных событий. </w:t>
      </w:r>
      <w:r w:rsidRPr="0045588F">
        <w:rPr>
          <w:rFonts w:ascii="Times New Roman" w:eastAsia="Times New Roman" w:hAnsi="Times New Roman" w:cs="Times New Roman"/>
          <w:bCs/>
          <w:iCs/>
          <w:sz w:val="24"/>
          <w:szCs w:val="24"/>
        </w:rPr>
        <w:t>Кто-то из волонтёров оказывает разовую поддержку, кто-то является постоянным помощником.</w:t>
      </w:r>
      <w:r w:rsidRPr="0045588F">
        <w:rPr>
          <w:rFonts w:ascii="Times New Roman" w:eastAsia="Times New Roman" w:hAnsi="Times New Roman" w:cs="Times New Roman"/>
          <w:color w:val="F79646" w:themeColor="accent6"/>
          <w:sz w:val="24"/>
          <w:szCs w:val="24"/>
        </w:rPr>
        <w:t xml:space="preserve"> </w:t>
      </w:r>
      <w:r w:rsidRPr="0045588F">
        <w:rPr>
          <w:rFonts w:ascii="Times New Roman" w:eastAsia="Times New Roman" w:hAnsi="Times New Roman" w:cs="Times New Roman"/>
          <w:sz w:val="24"/>
          <w:szCs w:val="24"/>
        </w:rPr>
        <w:t>Это люди разных возрастов: от</w:t>
      </w:r>
      <w:r w:rsidRPr="0045588F">
        <w:rPr>
          <w:rFonts w:ascii="Times New Roman" w:eastAsia="Times New Roman" w:hAnsi="Times New Roman" w:cs="Times New Roman"/>
          <w:sz w:val="24"/>
          <w:szCs w:val="24"/>
          <w:shd w:val="clear" w:color="auto" w:fill="FFFFFF"/>
        </w:rPr>
        <w:t xml:space="preserve"> учащихся старших классов общеобразовательных школ до пенсионеров. </w:t>
      </w:r>
      <w:r w:rsidRPr="0045588F">
        <w:rPr>
          <w:rFonts w:ascii="Times New Roman" w:hAnsi="Times New Roman" w:cs="Times New Roman"/>
          <w:bCs/>
          <w:iCs/>
          <w:sz w:val="24"/>
          <w:szCs w:val="24"/>
        </w:rPr>
        <w:t>При работе с волонтёрами обеспечена качественная координация их деятельности через популярные мессенджеры, социальные сети. Перед проведением мероприятий с волонтёрами проводятся инструктажи и репетиции.</w:t>
      </w:r>
    </w:p>
    <w:p w:rsidR="0045588F" w:rsidRPr="0045588F" w:rsidRDefault="0045588F" w:rsidP="007D102A">
      <w:pPr>
        <w:spacing w:after="160" w:line="259" w:lineRule="auto"/>
        <w:ind w:firstLine="567"/>
        <w:contextualSpacing/>
        <w:jc w:val="both"/>
        <w:rPr>
          <w:rFonts w:ascii="Times New Roman" w:eastAsia="Times New Roman" w:hAnsi="Times New Roman" w:cs="Times New Roman"/>
          <w:sz w:val="24"/>
          <w:szCs w:val="24"/>
          <w:shd w:val="clear" w:color="auto" w:fill="FFFFFF"/>
        </w:rPr>
      </w:pPr>
      <w:r w:rsidRPr="0045588F">
        <w:rPr>
          <w:rFonts w:ascii="Times New Roman" w:eastAsia="Calibri" w:hAnsi="Times New Roman" w:cs="Times New Roman"/>
          <w:sz w:val="24"/>
          <w:szCs w:val="24"/>
          <w:lang w:eastAsia="en-US"/>
        </w:rPr>
        <w:t>В 2022 году Центральная городская библиотека им. Н.С. Клестова-Ангарского стала организатором на портале «Добро.ру». Благодаря этому, появилась возможность публиковать свои мероприятия с вакансиями, находить новых, приглашать своих волонтёров на портал, управлять заявками в одном месте, работать с базой всех своих волонтёров в одной CRM. В рамках направления «Волонтёры культуры» добровольцы принимают участие в организации и проведении библиотечных мероприятий: всероссийская акция «Библионочь»; городские интеллектуальные турниры; патриотические акции; социальные акции и др. Добровольцы участвуют в городских, областных и всероссийских конкурсах. Цель общественного движения «Волонтёры культуры» - сформировать сообщество активных и неравнодушных граждан, лидеров общественного мнения, участвующих в волонтёрской деятельности в сфере культуры, реализующих социально значимые проекты и инициативы в сфере культуры.</w:t>
      </w:r>
    </w:p>
    <w:p w:rsidR="0045588F" w:rsidRPr="0045588F" w:rsidRDefault="0045588F" w:rsidP="007D102A">
      <w:pPr>
        <w:numPr>
          <w:ilvl w:val="3"/>
          <w:numId w:val="8"/>
        </w:numPr>
        <w:spacing w:after="0" w:line="240" w:lineRule="auto"/>
        <w:ind w:left="567" w:firstLine="0"/>
        <w:contextualSpacing/>
        <w:jc w:val="both"/>
        <w:rPr>
          <w:rFonts w:ascii="Times New Roman" w:eastAsia="Calibri" w:hAnsi="Times New Roman" w:cs="Times New Roman"/>
          <w:b/>
          <w:sz w:val="24"/>
          <w:szCs w:val="24"/>
          <w:lang w:eastAsia="en-US"/>
        </w:rPr>
      </w:pPr>
      <w:r w:rsidRPr="0045588F">
        <w:rPr>
          <w:rFonts w:ascii="Times New Roman" w:eastAsia="Calibri" w:hAnsi="Times New Roman" w:cs="Times New Roman"/>
          <w:b/>
          <w:sz w:val="24"/>
          <w:szCs w:val="24"/>
          <w:lang w:eastAsia="en-US"/>
        </w:rPr>
        <w:t>Награждение сотрудников</w:t>
      </w:r>
    </w:p>
    <w:p w:rsidR="0045588F" w:rsidRPr="0045588F" w:rsidRDefault="0045588F" w:rsidP="00673432">
      <w:pPr>
        <w:spacing w:after="0" w:line="259" w:lineRule="auto"/>
        <w:jc w:val="both"/>
        <w:rPr>
          <w:rFonts w:ascii="Times New Roman" w:eastAsia="Calibri" w:hAnsi="Times New Roman" w:cs="Times New Roman"/>
          <w:sz w:val="24"/>
          <w:szCs w:val="24"/>
          <w:lang w:eastAsia="en-US"/>
        </w:rPr>
      </w:pPr>
      <w:r w:rsidRPr="0045588F">
        <w:rPr>
          <w:rFonts w:ascii="Times New Roman" w:eastAsia="Calibri" w:hAnsi="Times New Roman" w:cs="Times New Roman"/>
          <w:sz w:val="24"/>
          <w:szCs w:val="24"/>
          <w:lang w:eastAsia="en-US"/>
        </w:rPr>
        <w:t xml:space="preserve"> В 2022 году награды разных уровней получили 16 сотрудников МБУК «ЦБС». За добросовестный труд и в связи с профессиональным праздником- Днем работника культуры, а также в честь 49-летнего юбилея города Усть-Илимска Благодарностями и Почетными грамотами Управления культуры Администрации города Усть-Илимска, Благодарностями и Почетными грамотами мэра города Усть-Илимска поощрены 11 сотрудников центральных библиотек города и филиалов. Администрацией города высоко отмечена работа сотрудников Центральной городской библиотеки им. Н.С. Клестова-Ангарского (из 11 поощренных сотрудников 8 работают в модельной библиотеке). </w:t>
      </w:r>
    </w:p>
    <w:p w:rsidR="0045588F" w:rsidRPr="0045588F" w:rsidRDefault="0045588F" w:rsidP="007D102A">
      <w:pPr>
        <w:spacing w:after="0" w:line="240" w:lineRule="auto"/>
        <w:ind w:firstLine="567"/>
        <w:jc w:val="both"/>
        <w:rPr>
          <w:rFonts w:ascii="Times New Roman" w:eastAsia="Calibri" w:hAnsi="Times New Roman" w:cs="Times New Roman"/>
          <w:sz w:val="24"/>
          <w:szCs w:val="24"/>
          <w:lang w:eastAsia="en-US"/>
        </w:rPr>
      </w:pPr>
      <w:bookmarkStart w:id="7" w:name="_GoBack"/>
      <w:bookmarkEnd w:id="7"/>
      <w:r w:rsidRPr="0045588F">
        <w:rPr>
          <w:rFonts w:ascii="Times New Roman" w:eastAsia="Calibri" w:hAnsi="Times New Roman" w:cs="Times New Roman"/>
          <w:sz w:val="24"/>
          <w:szCs w:val="24"/>
          <w:lang w:eastAsia="en-US"/>
        </w:rPr>
        <w:t xml:space="preserve">За многолетний труд и высокий профессионализм, заслуги в развитии культуры в общественной сфере деятельности, безупречную работу Знак общественного поощрения «85 лет Иркутской области» получила </w:t>
      </w:r>
      <w:proofErr w:type="spellStart"/>
      <w:r w:rsidRPr="0045588F">
        <w:rPr>
          <w:rFonts w:ascii="Times New Roman" w:eastAsia="Calibri" w:hAnsi="Times New Roman" w:cs="Times New Roman"/>
          <w:sz w:val="24"/>
          <w:szCs w:val="24"/>
          <w:lang w:eastAsia="en-US"/>
        </w:rPr>
        <w:t>Носкова</w:t>
      </w:r>
      <w:proofErr w:type="spellEnd"/>
      <w:r w:rsidRPr="0045588F">
        <w:rPr>
          <w:rFonts w:ascii="Times New Roman" w:eastAsia="Calibri" w:hAnsi="Times New Roman" w:cs="Times New Roman"/>
          <w:sz w:val="24"/>
          <w:szCs w:val="24"/>
          <w:lang w:eastAsia="en-US"/>
        </w:rPr>
        <w:t xml:space="preserve"> О.Н., заведующий детской библиотекой «Родничок», премией Губернатора Иркутской области «За эффективное руководство» поощрена директор МБУК «ЦБС» Галиченко Л.П.   </w:t>
      </w:r>
    </w:p>
    <w:p w:rsidR="0045588F" w:rsidRPr="00551D1F" w:rsidRDefault="0045588F" w:rsidP="00673432">
      <w:pPr>
        <w:spacing w:after="0" w:line="360" w:lineRule="auto"/>
        <w:contextualSpacing/>
        <w:jc w:val="both"/>
        <w:rPr>
          <w:rFonts w:ascii="Times New Roman" w:eastAsia="Times New Roman" w:hAnsi="Times New Roman" w:cs="Times New Roman"/>
          <w:b/>
          <w:sz w:val="28"/>
          <w:szCs w:val="24"/>
        </w:rPr>
      </w:pPr>
    </w:p>
    <w:p w:rsidR="006024B1" w:rsidRPr="006024B1" w:rsidRDefault="006024B1" w:rsidP="00EC239D">
      <w:pPr>
        <w:pStyle w:val="ac"/>
        <w:spacing w:line="360" w:lineRule="auto"/>
        <w:contextualSpacing/>
        <w:jc w:val="center"/>
        <w:rPr>
          <w:rFonts w:ascii="Times New Roman" w:hAnsi="Times New Roman"/>
          <w:b/>
          <w:sz w:val="32"/>
          <w:szCs w:val="28"/>
        </w:rPr>
      </w:pPr>
      <w:r w:rsidRPr="006024B1">
        <w:rPr>
          <w:rFonts w:ascii="Times New Roman" w:hAnsi="Times New Roman"/>
          <w:b/>
          <w:color w:val="000000"/>
          <w:sz w:val="28"/>
          <w:szCs w:val="24"/>
        </w:rPr>
        <w:t xml:space="preserve">3. </w:t>
      </w:r>
      <w:r>
        <w:rPr>
          <w:rFonts w:ascii="Times New Roman" w:hAnsi="Times New Roman"/>
          <w:b/>
          <w:color w:val="000000"/>
          <w:sz w:val="28"/>
          <w:szCs w:val="24"/>
        </w:rPr>
        <w:t>Ф</w:t>
      </w:r>
      <w:r w:rsidRPr="006024B1">
        <w:rPr>
          <w:rFonts w:ascii="Times New Roman" w:hAnsi="Times New Roman"/>
          <w:b/>
          <w:color w:val="000000"/>
          <w:sz w:val="28"/>
          <w:szCs w:val="24"/>
        </w:rPr>
        <w:t>едеральные и региональные проекты, программы и иные мероприятия, определявшие работу библиотек</w:t>
      </w:r>
    </w:p>
    <w:p w:rsidR="006024B1" w:rsidRDefault="006024B1" w:rsidP="006024B1">
      <w:pPr>
        <w:pStyle w:val="a5"/>
        <w:autoSpaceDE w:val="0"/>
        <w:autoSpaceDN w:val="0"/>
        <w:adjustRightInd w:val="0"/>
        <w:spacing w:before="0" w:beforeAutospacing="0" w:after="0" w:afterAutospacing="0"/>
        <w:contextualSpacing/>
        <w:jc w:val="both"/>
        <w:rPr>
          <w:b/>
        </w:rPr>
      </w:pPr>
      <w:r>
        <w:rPr>
          <w:b/>
        </w:rPr>
        <w:tab/>
      </w:r>
      <w:r w:rsidRPr="00E47974">
        <w:rPr>
          <w:b/>
        </w:rPr>
        <w:t>Действующие</w:t>
      </w:r>
      <w:r>
        <w:rPr>
          <w:b/>
        </w:rPr>
        <w:t xml:space="preserve"> </w:t>
      </w:r>
      <w:r w:rsidRPr="00E47974">
        <w:rPr>
          <w:b/>
        </w:rPr>
        <w:t>проекты</w:t>
      </w:r>
      <w:r>
        <w:rPr>
          <w:b/>
        </w:rPr>
        <w:t xml:space="preserve"> и программы </w:t>
      </w:r>
      <w:r w:rsidRPr="00E47974">
        <w:rPr>
          <w:b/>
        </w:rPr>
        <w:t>МБУК</w:t>
      </w:r>
      <w:r>
        <w:rPr>
          <w:b/>
        </w:rPr>
        <w:t xml:space="preserve"> </w:t>
      </w:r>
      <w:r w:rsidRPr="00E47974">
        <w:rPr>
          <w:b/>
        </w:rPr>
        <w:t>«ЦБС»</w:t>
      </w:r>
    </w:p>
    <w:p w:rsidR="009B464E" w:rsidRPr="009B464E" w:rsidRDefault="009B464E" w:rsidP="009B464E">
      <w:pPr>
        <w:numPr>
          <w:ilvl w:val="0"/>
          <w:numId w:val="10"/>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lastRenderedPageBreak/>
        <w:t>Долгосрочная программа «Мастерство добрых рук. Развитие художественных ремесел в Усть-Илимске» по организации интерактивных выставок декоративно-прикладного искусства (далее - ДПИ), мастер-классов и арт-программ, организации встреч с мастерами, а также популяризации литературы по ДПИ, реализуемая библиотекой искусств</w:t>
      </w:r>
      <w:r w:rsidRPr="009B464E">
        <w:rPr>
          <w:rFonts w:ascii="Times New Roman" w:eastAsia="Calibri" w:hAnsi="Times New Roman" w:cs="Times New Roman"/>
          <w:sz w:val="24"/>
          <w:szCs w:val="24"/>
          <w:shd w:val="clear" w:color="auto" w:fill="FFFFFF"/>
          <w:lang w:eastAsia="en-US"/>
        </w:rPr>
        <w:t>.</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 xml:space="preserve">Краеведческий проект </w:t>
      </w:r>
      <w:r w:rsidRPr="009B464E">
        <w:rPr>
          <w:rFonts w:ascii="Times New Roman" w:hAnsi="Times New Roman" w:cs="Times New Roman"/>
          <w:bCs/>
          <w:sz w:val="24"/>
          <w:szCs w:val="24"/>
          <w:lang w:eastAsia="en-US"/>
        </w:rPr>
        <w:t xml:space="preserve">о первостроителях города «Усть-Илимск: история одной жизни», </w:t>
      </w:r>
      <w:r w:rsidRPr="009B464E">
        <w:rPr>
          <w:rFonts w:ascii="Times New Roman" w:eastAsia="Calibri" w:hAnsi="Times New Roman" w:cs="Times New Roman"/>
          <w:sz w:val="24"/>
          <w:szCs w:val="24"/>
          <w:lang w:eastAsia="en-US"/>
        </w:rPr>
        <w:t>реализуемый библиотекой им. Ю.Ф. Федотова.</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color w:val="FF0000"/>
          <w:sz w:val="24"/>
          <w:szCs w:val="24"/>
          <w:lang w:eastAsia="en-US"/>
        </w:rPr>
      </w:pPr>
      <w:r w:rsidRPr="009B464E">
        <w:rPr>
          <w:rFonts w:ascii="Times New Roman" w:eastAsia="Calibri" w:hAnsi="Times New Roman" w:cs="Times New Roman"/>
          <w:sz w:val="24"/>
          <w:szCs w:val="24"/>
          <w:lang w:eastAsia="en-US"/>
        </w:rPr>
        <w:t>Кукольный театр книги «Чародеи», реализуемый Центральной детской библиотекой «Первоцвет».</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Организация деятельности Центральной городской библиотеки им. Н.С. Клестова-Ангарского, как Центра интеллектуального и творческого развития молодежи.</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«Арт-фойе “</w:t>
      </w:r>
      <w:proofErr w:type="spellStart"/>
      <w:r w:rsidRPr="009B464E">
        <w:rPr>
          <w:rFonts w:ascii="Times New Roman" w:eastAsia="Calibri" w:hAnsi="Times New Roman" w:cs="Times New Roman"/>
          <w:sz w:val="24"/>
          <w:szCs w:val="24"/>
          <w:lang w:eastAsia="en-US"/>
        </w:rPr>
        <w:t>Digitalart</w:t>
      </w:r>
      <w:proofErr w:type="spellEnd"/>
      <w:r w:rsidRPr="009B464E">
        <w:rPr>
          <w:rFonts w:ascii="Times New Roman" w:eastAsia="Calibri" w:hAnsi="Times New Roman" w:cs="Times New Roman"/>
          <w:sz w:val="24"/>
          <w:szCs w:val="24"/>
          <w:lang w:eastAsia="en-US"/>
        </w:rPr>
        <w:t>”» (цифровая живопись), реализуемый библиотекой искусств.</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 xml:space="preserve">Проект «Виртуальный концертный зал» по </w:t>
      </w:r>
      <w:r w:rsidRPr="009B464E">
        <w:rPr>
          <w:rFonts w:ascii="Times New Roman" w:eastAsia="Calibri" w:hAnsi="Times New Roman" w:cs="Times New Roman"/>
          <w:sz w:val="24"/>
          <w:szCs w:val="24"/>
          <w:shd w:val="clear" w:color="auto" w:fill="FFFFFF"/>
          <w:lang w:eastAsia="en-US"/>
        </w:rPr>
        <w:t>продвижению академического музыкального искусства</w:t>
      </w:r>
      <w:r w:rsidRPr="009B464E">
        <w:rPr>
          <w:rFonts w:ascii="Times New Roman" w:eastAsia="Calibri" w:hAnsi="Times New Roman" w:cs="Times New Roman"/>
          <w:sz w:val="24"/>
          <w:szCs w:val="24"/>
          <w:lang w:eastAsia="en-US"/>
        </w:rPr>
        <w:t>,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color w:val="FF0000"/>
          <w:sz w:val="24"/>
          <w:szCs w:val="24"/>
          <w:lang w:eastAsia="en-US"/>
        </w:rPr>
      </w:pPr>
      <w:r w:rsidRPr="009B464E">
        <w:rPr>
          <w:rFonts w:ascii="Times New Roman" w:eastAsia="Calibri" w:hAnsi="Times New Roman" w:cs="Times New Roman"/>
          <w:sz w:val="24"/>
          <w:szCs w:val="24"/>
          <w:lang w:eastAsia="en-US"/>
        </w:rPr>
        <w:t>Проект «Дети и куклы. Неограниченные возможности творчества для детей с ограниченными возможностями здоровья», реализуемый Центральной детской библиотекой «Первоцвет».</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«Клуб интеллектуальных игр “Код успеха”»,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color w:val="FF0000"/>
          <w:sz w:val="24"/>
          <w:szCs w:val="24"/>
          <w:lang w:eastAsia="en-US"/>
        </w:rPr>
      </w:pPr>
      <w:r w:rsidRPr="009B464E">
        <w:rPr>
          <w:rFonts w:ascii="Times New Roman" w:eastAsia="Calibri" w:hAnsi="Times New Roman" w:cs="Times New Roman"/>
          <w:sz w:val="24"/>
          <w:szCs w:val="24"/>
          <w:lang w:eastAsia="en-US"/>
        </w:rPr>
        <w:t>Проект «Марафон дружбы народов», реализуемый Центральной детской библиотекой «Первоцвет».</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iCs/>
          <w:sz w:val="24"/>
          <w:szCs w:val="24"/>
          <w:lang w:eastAsia="en-US"/>
        </w:rPr>
        <w:t>Проект «</w:t>
      </w:r>
      <w:r w:rsidRPr="009B464E">
        <w:rPr>
          <w:rFonts w:ascii="Times New Roman" w:eastAsia="Calibri" w:hAnsi="Times New Roman" w:cs="Times New Roman"/>
          <w:bCs/>
          <w:sz w:val="24"/>
          <w:szCs w:val="24"/>
          <w:lang w:eastAsia="en-US"/>
        </w:rPr>
        <w:t xml:space="preserve">Мобильный планетарий - новый формат в социализации и интеллектуальном развитии детей с ограниченными возможностями здоровья», реализуемый </w:t>
      </w:r>
      <w:r w:rsidRPr="009B464E">
        <w:rPr>
          <w:rFonts w:ascii="Times New Roman" w:eastAsia="Calibri" w:hAnsi="Times New Roman" w:cs="Times New Roman"/>
          <w:iCs/>
          <w:sz w:val="24"/>
          <w:szCs w:val="24"/>
          <w:lang w:eastAsia="en-US"/>
        </w:rPr>
        <w:t>детской библиотекой «Родничок»</w:t>
      </w:r>
      <w:r w:rsidRPr="009B464E">
        <w:rPr>
          <w:rFonts w:ascii="Times New Roman" w:eastAsia="Calibri" w:hAnsi="Times New Roman" w:cs="Times New Roman"/>
          <w:bCs/>
          <w:sz w:val="24"/>
          <w:szCs w:val="24"/>
          <w:lang w:eastAsia="en-US"/>
        </w:rPr>
        <w:t>.</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«Молодежь – грани творчества» по</w:t>
      </w:r>
      <w:r w:rsidRPr="009B464E">
        <w:rPr>
          <w:rFonts w:ascii="Times New Roman" w:eastAsia="Calibri" w:hAnsi="Times New Roman" w:cs="Times New Roman"/>
          <w:b/>
          <w:sz w:val="24"/>
          <w:szCs w:val="24"/>
          <w:lang w:eastAsia="en-US"/>
        </w:rPr>
        <w:t xml:space="preserve"> </w:t>
      </w:r>
      <w:r w:rsidRPr="009B464E">
        <w:rPr>
          <w:rFonts w:ascii="Times New Roman" w:eastAsia="Calibri" w:hAnsi="Times New Roman" w:cs="Times New Roman"/>
          <w:sz w:val="24"/>
          <w:szCs w:val="24"/>
          <w:lang w:eastAsia="en-US"/>
        </w:rPr>
        <w:t>раскрытию творческих, коммуникативных, культурологических способностей молодежи через расширение креатив-территории, реализуемый в библиотеке искусств.</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«Народная энциклопедия Усть-Илима»,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color w:val="FF0000"/>
          <w:sz w:val="24"/>
          <w:szCs w:val="24"/>
          <w:lang w:eastAsia="en-US"/>
        </w:rPr>
      </w:pPr>
      <w:r w:rsidRPr="009B464E">
        <w:rPr>
          <w:rFonts w:ascii="Times New Roman" w:eastAsia="Calibri" w:hAnsi="Times New Roman" w:cs="Times New Roman"/>
          <w:sz w:val="24"/>
          <w:szCs w:val="24"/>
          <w:lang w:eastAsia="en-US"/>
        </w:rPr>
        <w:t xml:space="preserve">Проект «Поэтическая </w:t>
      </w:r>
      <w:proofErr w:type="spellStart"/>
      <w:r w:rsidRPr="009B464E">
        <w:rPr>
          <w:rFonts w:ascii="Times New Roman" w:eastAsia="Calibri" w:hAnsi="Times New Roman" w:cs="Times New Roman"/>
          <w:sz w:val="24"/>
          <w:szCs w:val="24"/>
          <w:lang w:eastAsia="en-US"/>
        </w:rPr>
        <w:t>почта@Письмо</w:t>
      </w:r>
      <w:proofErr w:type="spellEnd"/>
      <w:r w:rsidRPr="009B464E">
        <w:rPr>
          <w:rFonts w:ascii="Times New Roman" w:eastAsia="Calibri" w:hAnsi="Times New Roman" w:cs="Times New Roman"/>
          <w:sz w:val="24"/>
          <w:szCs w:val="24"/>
          <w:lang w:eastAsia="en-US"/>
        </w:rPr>
        <w:t xml:space="preserve"> в подарок», реализуемый библиотекой им. Ю.Ф. Федотова</w:t>
      </w:r>
      <w:r w:rsidRPr="009B464E">
        <w:rPr>
          <w:rFonts w:ascii="Times New Roman" w:eastAsia="Calibri" w:hAnsi="Times New Roman" w:cs="Times New Roman"/>
          <w:color w:val="FF0000"/>
          <w:sz w:val="24"/>
          <w:szCs w:val="24"/>
          <w:lang w:eastAsia="en-US"/>
        </w:rPr>
        <w:t>.</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«Семейная школа-студия “Аниматограф”», реализуемый библиотекой искусств.</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«Туристско-информационный центр» по развитию туризма на территории города Усть-Илимска и Усть-Илимского района,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«Усть-Илимские маршруты» по проведению пеших и обзорных экскурсий по городу Усть-Илимску и Усть-Илимскому району, реализуемый библиотекой им. Ю.Ф. Федотова.</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 xml:space="preserve">Проект «Хотим в </w:t>
      </w:r>
      <w:r w:rsidRPr="009B464E">
        <w:rPr>
          <w:rFonts w:ascii="Times New Roman" w:eastAsia="Calibri" w:hAnsi="Times New Roman" w:cs="Times New Roman"/>
          <w:sz w:val="24"/>
          <w:szCs w:val="24"/>
          <w:lang w:val="en-US" w:eastAsia="en-US"/>
        </w:rPr>
        <w:t>YouTube</w:t>
      </w:r>
      <w:r w:rsidRPr="009B464E">
        <w:rPr>
          <w:rFonts w:ascii="Times New Roman" w:eastAsia="Calibri" w:hAnsi="Times New Roman" w:cs="Times New Roman"/>
          <w:sz w:val="24"/>
          <w:szCs w:val="24"/>
          <w:lang w:eastAsia="en-US"/>
        </w:rPr>
        <w:t xml:space="preserve">», </w:t>
      </w:r>
      <w:bookmarkStart w:id="8" w:name="_Hlk123745398"/>
      <w:r w:rsidRPr="009B464E">
        <w:rPr>
          <w:rFonts w:ascii="Times New Roman" w:eastAsia="Calibri" w:hAnsi="Times New Roman" w:cs="Times New Roman"/>
          <w:sz w:val="24"/>
          <w:szCs w:val="24"/>
          <w:lang w:eastAsia="en-US"/>
        </w:rPr>
        <w:t>реализуемый Центральной городской библиотекой им. Н.С. Клестова-Ангарского</w:t>
      </w:r>
      <w:bookmarkEnd w:id="8"/>
      <w:r w:rsidRPr="009B464E">
        <w:rPr>
          <w:rFonts w:ascii="Times New Roman" w:eastAsia="Calibri" w:hAnsi="Times New Roman" w:cs="Times New Roman"/>
          <w:sz w:val="24"/>
          <w:szCs w:val="24"/>
          <w:lang w:eastAsia="en-US"/>
        </w:rPr>
        <w:t>.</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Проекта «Творческая площадка неформального общения “АРТ-Компания”», реализуемый библиотекой социально-досуговый центр «Добродар».</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 xml:space="preserve">Национальный проект «Цифровая культура»: «Артефакт»: проект «Сохраним культурное наследие Валерия Лаура», </w:t>
      </w:r>
      <w:bookmarkStart w:id="9" w:name="_Hlk123745480"/>
      <w:r w:rsidRPr="009B464E">
        <w:rPr>
          <w:rFonts w:ascii="Times New Roman" w:eastAsia="Calibri" w:hAnsi="Times New Roman" w:cs="Times New Roman"/>
          <w:sz w:val="24"/>
          <w:szCs w:val="24"/>
          <w:lang w:eastAsia="en-US"/>
        </w:rPr>
        <w:t>реализуемый Центральной городской библиотекой им. Н.С. Клестова-Ангарского.</w:t>
      </w:r>
    </w:p>
    <w:bookmarkEnd w:id="9"/>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Национальный проект «Культура» «Культурная среда»: «Модельная библиотека»,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Проект «Встреча с интересными людьми», реализуемый с писателями и поэтами, городской общественностью,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lastRenderedPageBreak/>
        <w:t>Межведомственный культурно-образовательный проект «Культура для школьников», реализуемый Центральной городской библиотекой им. Н.С. Клестова-Ангарского.</w:t>
      </w:r>
    </w:p>
    <w:p w:rsidR="009B464E" w:rsidRPr="009B464E" w:rsidRDefault="009B464E" w:rsidP="009B464E">
      <w:pPr>
        <w:numPr>
          <w:ilvl w:val="0"/>
          <w:numId w:val="11"/>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Областной, сетевой, социально-ориентированный проект «Библиотека для власти, общества, личности», реализуемый МБУК «ЦБС».</w:t>
      </w:r>
    </w:p>
    <w:p w:rsidR="009B464E" w:rsidRPr="009B464E" w:rsidRDefault="009B464E" w:rsidP="009B464E">
      <w:pPr>
        <w:suppressAutoHyphens/>
        <w:spacing w:after="0" w:line="240" w:lineRule="auto"/>
        <w:contextualSpacing/>
        <w:jc w:val="both"/>
        <w:rPr>
          <w:rFonts w:ascii="Times New Roman" w:eastAsia="Calibri" w:hAnsi="Times New Roman" w:cs="Times New Roman"/>
          <w:sz w:val="24"/>
          <w:szCs w:val="24"/>
          <w:lang w:eastAsia="en-US"/>
        </w:rPr>
      </w:pPr>
    </w:p>
    <w:p w:rsidR="006024B1" w:rsidRDefault="006024B1" w:rsidP="006024B1">
      <w:pPr>
        <w:autoSpaceDE w:val="0"/>
        <w:autoSpaceDN w:val="0"/>
        <w:adjustRightInd w:val="0"/>
        <w:spacing w:after="0" w:line="240" w:lineRule="auto"/>
        <w:contextualSpacing/>
        <w:jc w:val="both"/>
        <w:rPr>
          <w:rFonts w:ascii="Times New Roman" w:hAnsi="Times New Roman"/>
          <w:b/>
          <w:sz w:val="24"/>
          <w:szCs w:val="24"/>
        </w:rPr>
      </w:pPr>
      <w:r w:rsidRPr="00EA1050">
        <w:rPr>
          <w:rFonts w:ascii="Times New Roman" w:hAnsi="Times New Roman"/>
          <w:b/>
          <w:sz w:val="24"/>
          <w:szCs w:val="24"/>
        </w:rPr>
        <w:t>Мероприятия</w:t>
      </w:r>
      <w:r>
        <w:rPr>
          <w:rFonts w:ascii="Times New Roman" w:hAnsi="Times New Roman"/>
          <w:b/>
          <w:sz w:val="24"/>
          <w:szCs w:val="24"/>
        </w:rPr>
        <w:t xml:space="preserve"> </w:t>
      </w:r>
      <w:r w:rsidRPr="00EA1050">
        <w:rPr>
          <w:rFonts w:ascii="Times New Roman" w:hAnsi="Times New Roman"/>
          <w:b/>
          <w:sz w:val="24"/>
          <w:szCs w:val="24"/>
        </w:rPr>
        <w:t>всероссийского,</w:t>
      </w:r>
      <w:r>
        <w:rPr>
          <w:rFonts w:ascii="Times New Roman" w:hAnsi="Times New Roman"/>
          <w:b/>
          <w:sz w:val="24"/>
          <w:szCs w:val="24"/>
        </w:rPr>
        <w:t xml:space="preserve"> </w:t>
      </w:r>
      <w:r w:rsidRPr="00EA1050">
        <w:rPr>
          <w:rFonts w:ascii="Times New Roman" w:hAnsi="Times New Roman"/>
          <w:b/>
          <w:sz w:val="24"/>
          <w:szCs w:val="24"/>
        </w:rPr>
        <w:t>регионального</w:t>
      </w:r>
      <w:r>
        <w:rPr>
          <w:rFonts w:ascii="Times New Roman" w:hAnsi="Times New Roman"/>
          <w:b/>
          <w:sz w:val="24"/>
          <w:szCs w:val="24"/>
        </w:rPr>
        <w:t xml:space="preserve"> </w:t>
      </w:r>
      <w:r w:rsidRPr="00EA1050">
        <w:rPr>
          <w:rFonts w:ascii="Times New Roman" w:hAnsi="Times New Roman"/>
          <w:b/>
          <w:sz w:val="24"/>
          <w:szCs w:val="24"/>
        </w:rPr>
        <w:t>и</w:t>
      </w:r>
      <w:r>
        <w:rPr>
          <w:rFonts w:ascii="Times New Roman" w:hAnsi="Times New Roman"/>
          <w:b/>
          <w:sz w:val="24"/>
          <w:szCs w:val="24"/>
        </w:rPr>
        <w:t xml:space="preserve"> </w:t>
      </w:r>
      <w:r w:rsidRPr="00EA1050">
        <w:rPr>
          <w:rFonts w:ascii="Times New Roman" w:hAnsi="Times New Roman"/>
          <w:b/>
          <w:sz w:val="24"/>
          <w:szCs w:val="24"/>
        </w:rPr>
        <w:t>городского</w:t>
      </w:r>
      <w:r>
        <w:rPr>
          <w:rFonts w:ascii="Times New Roman" w:hAnsi="Times New Roman"/>
          <w:b/>
          <w:sz w:val="24"/>
          <w:szCs w:val="24"/>
        </w:rPr>
        <w:t xml:space="preserve"> </w:t>
      </w:r>
      <w:r w:rsidRPr="00EA1050">
        <w:rPr>
          <w:rFonts w:ascii="Times New Roman" w:hAnsi="Times New Roman"/>
          <w:b/>
          <w:sz w:val="24"/>
          <w:szCs w:val="24"/>
        </w:rPr>
        <w:t>уровней</w:t>
      </w:r>
      <w:r w:rsidRPr="00EA1050">
        <w:rPr>
          <w:rFonts w:ascii="Times New Roman" w:hAnsi="Times New Roman"/>
          <w:b/>
          <w:sz w:val="24"/>
          <w:szCs w:val="24"/>
        </w:rPr>
        <w:tab/>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«Год народного искусства и нематериального культурного наследия» - Всероссийский проект, направленный на популяризацию народного искусства и сохранению культурных традиций, памятников истории и культуры, этнокультурного многообразия, культурной самобытности всех народов и этнических общностей.</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Всероссийские акции в поддержку чтения: «Библионочь», «Открой рот», «Страница 22», «Дарите книги с любовью».</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«КультФест24» - фестиваль культуры и искусства в рамках ежегодной Всероссийской культурно-образовательной акции «Ночь искусств».</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Городские акции «Георгиевская ленточка», «Вахта памяти», «Мир без наркотиков».</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Городские акции по продвижению книги и чтения «За читающий город», «Литературное ГТО», «Летний день с Пушкиным».</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Областной фестиваль «Дни русской духовности и культуры “Сияние России”».</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VII Кубок мэра города Усть-Илимска и Усть-Илимского района по интеллектуальным играм.</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Праздничные информационные программы, посвященные Дню Победы, Дню города Усть-Илимска, Общероссийскому дню библиотек, Дню защиты детей.</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Международные акции «Есенинский диктант», «Большой этнографический диктант», «Байкальский экологический диктант»</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Вечера творчества и отдыха «</w:t>
      </w:r>
      <w:proofErr w:type="spellStart"/>
      <w:r w:rsidRPr="009B464E">
        <w:rPr>
          <w:rFonts w:ascii="Times New Roman" w:eastAsia="Calibri" w:hAnsi="Times New Roman" w:cs="Times New Roman"/>
          <w:sz w:val="24"/>
          <w:szCs w:val="24"/>
          <w:lang w:eastAsia="en-US"/>
        </w:rPr>
        <w:t>Велесова</w:t>
      </w:r>
      <w:proofErr w:type="spellEnd"/>
      <w:r w:rsidRPr="009B464E">
        <w:rPr>
          <w:rFonts w:ascii="Times New Roman" w:eastAsia="Calibri" w:hAnsi="Times New Roman" w:cs="Times New Roman"/>
          <w:sz w:val="24"/>
          <w:szCs w:val="24"/>
          <w:lang w:eastAsia="en-US"/>
        </w:rPr>
        <w:t xml:space="preserve"> ночь», «Встретимся в Лофте»</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Цикл мероприятий, посвящённых  Году народного искусства и нематериального культурного наследия России., Десятилетию детства в Российской Федерации, 350-летию со дня рождения российского императора Петра I, 85-летию со дня рождения В.Г. Распутина, 90-летию со дня рождения Евгения Евтушенко, 85-летию Александра Вампилова, 130-летию со дня рождения М.И. Цветаевой, 95 лет со дня рождения Эльдара Рязанова, 85-летию В. Токаревой и 85 лет со дня рождения В.В. Терешковой, 140-летию К.И. Чуковского.</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V1 областная этнокультурная акция «Неделя национальных культур в детских библиотеках Прибайкалья “Радуга дружбы”».</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Межрегиональные акции «Книжка на ладошке», «Читаем детям о войне».</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Областная информационная акция «Твори добро от всей души», посвященная Всемирному дню прав ребенка и Международному дню инвалидов, Областная акция единого действия «Защитим детей вместе», посвященная Международному дню детского телефона доверия.</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Благотворительно-просветительская экологические акции ко Всероссийскому дню защиты животных, Дню бездомных животных.</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Цикл мероприятий в рамках «Недели детской и юношеской книги».</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VIII областная этнокультурная акция «Неделя национальных культур в детских библиотеках Прибайкалья “Радуга дружбы”».</w:t>
      </w:r>
    </w:p>
    <w:p w:rsidR="009B464E" w:rsidRPr="009B464E" w:rsidRDefault="009B464E" w:rsidP="009B464E">
      <w:pPr>
        <w:numPr>
          <w:ilvl w:val="0"/>
          <w:numId w:val="9"/>
        </w:numPr>
        <w:suppressAutoHyphens/>
        <w:spacing w:after="0" w:line="240" w:lineRule="auto"/>
        <w:ind w:left="0" w:hanging="284"/>
        <w:contextualSpacing/>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t>Областная информационная акция «Твори добро от всей души», посвященная Всемирному дню прав ребенка и Международному дню инвалидов, Областная акция единого действия «Защитим детей вместе», посвященная Международному дню детского телефона доверия.</w:t>
      </w:r>
    </w:p>
    <w:p w:rsidR="009B464E" w:rsidRPr="009B464E" w:rsidRDefault="009B464E" w:rsidP="009B464E">
      <w:pPr>
        <w:suppressAutoHyphens/>
        <w:spacing w:after="0" w:line="240" w:lineRule="auto"/>
        <w:jc w:val="both"/>
        <w:rPr>
          <w:rFonts w:ascii="Times New Roman" w:eastAsia="Calibri" w:hAnsi="Times New Roman" w:cs="Times New Roman"/>
          <w:sz w:val="24"/>
          <w:szCs w:val="24"/>
          <w:lang w:eastAsia="en-US"/>
        </w:rPr>
      </w:pPr>
      <w:r w:rsidRPr="009B464E">
        <w:rPr>
          <w:rFonts w:ascii="Times New Roman" w:eastAsia="Calibri" w:hAnsi="Times New Roman" w:cs="Times New Roman"/>
          <w:sz w:val="24"/>
          <w:szCs w:val="24"/>
          <w:lang w:eastAsia="en-US"/>
        </w:rPr>
        <w:br w:type="page"/>
      </w:r>
    </w:p>
    <w:p w:rsidR="009B464E" w:rsidRPr="00EA1050" w:rsidRDefault="009B464E" w:rsidP="006024B1">
      <w:pPr>
        <w:autoSpaceDE w:val="0"/>
        <w:autoSpaceDN w:val="0"/>
        <w:adjustRightInd w:val="0"/>
        <w:spacing w:after="0" w:line="240" w:lineRule="auto"/>
        <w:contextualSpacing/>
        <w:jc w:val="both"/>
        <w:rPr>
          <w:rFonts w:ascii="Times New Roman" w:hAnsi="Times New Roman"/>
          <w:b/>
          <w:sz w:val="24"/>
          <w:szCs w:val="24"/>
        </w:rPr>
      </w:pPr>
    </w:p>
    <w:p w:rsidR="00816502" w:rsidRDefault="006024B1" w:rsidP="00EC239D">
      <w:pPr>
        <w:pStyle w:val="ac"/>
        <w:spacing w:line="360" w:lineRule="auto"/>
        <w:contextualSpacing/>
        <w:jc w:val="center"/>
        <w:rPr>
          <w:rFonts w:ascii="Times New Roman" w:hAnsi="Times New Roman"/>
          <w:b/>
          <w:sz w:val="28"/>
          <w:szCs w:val="28"/>
        </w:rPr>
      </w:pPr>
      <w:r>
        <w:rPr>
          <w:rFonts w:ascii="Times New Roman" w:hAnsi="Times New Roman"/>
          <w:b/>
          <w:sz w:val="28"/>
          <w:szCs w:val="28"/>
        </w:rPr>
        <w:t>4</w:t>
      </w:r>
      <w:r w:rsidR="00CA2458">
        <w:rPr>
          <w:rFonts w:ascii="Times New Roman" w:hAnsi="Times New Roman"/>
          <w:b/>
          <w:sz w:val="28"/>
          <w:szCs w:val="28"/>
        </w:rPr>
        <w:t>.</w:t>
      </w:r>
      <w:r w:rsidR="008E5D56">
        <w:rPr>
          <w:rFonts w:ascii="Times New Roman" w:hAnsi="Times New Roman"/>
          <w:b/>
          <w:sz w:val="28"/>
          <w:szCs w:val="28"/>
        </w:rPr>
        <w:t xml:space="preserve"> </w:t>
      </w:r>
      <w:r w:rsidR="00BE0CB5">
        <w:rPr>
          <w:rFonts w:ascii="Times New Roman" w:hAnsi="Times New Roman"/>
          <w:b/>
          <w:sz w:val="28"/>
          <w:szCs w:val="28"/>
        </w:rPr>
        <w:t>Осн</w:t>
      </w:r>
      <w:r w:rsidR="00E24C92">
        <w:rPr>
          <w:rFonts w:ascii="Times New Roman" w:hAnsi="Times New Roman"/>
          <w:b/>
          <w:sz w:val="28"/>
          <w:szCs w:val="28"/>
        </w:rPr>
        <w:t>овные</w:t>
      </w:r>
      <w:r w:rsidR="008E5D56">
        <w:rPr>
          <w:rFonts w:ascii="Times New Roman" w:hAnsi="Times New Roman"/>
          <w:b/>
          <w:sz w:val="28"/>
          <w:szCs w:val="28"/>
        </w:rPr>
        <w:t xml:space="preserve"> </w:t>
      </w:r>
      <w:r w:rsidR="00E24C92">
        <w:rPr>
          <w:rFonts w:ascii="Times New Roman" w:hAnsi="Times New Roman"/>
          <w:b/>
          <w:sz w:val="28"/>
          <w:szCs w:val="28"/>
        </w:rPr>
        <w:t>статистические</w:t>
      </w:r>
      <w:r w:rsidR="008E5D56">
        <w:rPr>
          <w:rFonts w:ascii="Times New Roman" w:hAnsi="Times New Roman"/>
          <w:b/>
          <w:sz w:val="28"/>
          <w:szCs w:val="28"/>
        </w:rPr>
        <w:t xml:space="preserve"> </w:t>
      </w:r>
      <w:r w:rsidR="00E24C92">
        <w:rPr>
          <w:rFonts w:ascii="Times New Roman" w:hAnsi="Times New Roman"/>
          <w:b/>
          <w:sz w:val="28"/>
          <w:szCs w:val="28"/>
        </w:rPr>
        <w:t>показатели</w:t>
      </w:r>
    </w:p>
    <w:p w:rsidR="00C82D3C" w:rsidRDefault="002A463C" w:rsidP="00C82D3C">
      <w:pPr>
        <w:autoSpaceDE w:val="0"/>
        <w:autoSpaceDN w:val="0"/>
        <w:adjustRightInd w:val="0"/>
        <w:spacing w:after="0" w:line="360" w:lineRule="auto"/>
        <w:contextualSpacing/>
        <w:jc w:val="center"/>
        <w:rPr>
          <w:rFonts w:ascii="Times New Roman" w:hAnsi="Times New Roman"/>
          <w:b/>
          <w:sz w:val="24"/>
          <w:szCs w:val="24"/>
        </w:rPr>
      </w:pPr>
      <w:r>
        <w:rPr>
          <w:rFonts w:ascii="Times New Roman" w:hAnsi="Times New Roman"/>
          <w:b/>
          <w:sz w:val="24"/>
          <w:szCs w:val="24"/>
        </w:rPr>
        <w:t>4</w:t>
      </w:r>
      <w:r w:rsidR="00C82D3C">
        <w:rPr>
          <w:rFonts w:ascii="Times New Roman" w:hAnsi="Times New Roman"/>
          <w:b/>
          <w:sz w:val="24"/>
          <w:szCs w:val="24"/>
        </w:rPr>
        <w:t>.1.</w:t>
      </w:r>
      <w:r w:rsidR="008E5D56">
        <w:rPr>
          <w:rFonts w:ascii="Times New Roman" w:hAnsi="Times New Roman"/>
          <w:b/>
          <w:sz w:val="24"/>
          <w:szCs w:val="24"/>
        </w:rPr>
        <w:t xml:space="preserve"> </w:t>
      </w:r>
      <w:r w:rsidR="00C82D3C">
        <w:rPr>
          <w:rFonts w:ascii="Times New Roman" w:hAnsi="Times New Roman"/>
          <w:b/>
          <w:sz w:val="24"/>
          <w:szCs w:val="24"/>
        </w:rPr>
        <w:t>Национальный</w:t>
      </w:r>
      <w:r w:rsidR="008E5D56">
        <w:rPr>
          <w:rFonts w:ascii="Times New Roman" w:hAnsi="Times New Roman"/>
          <w:b/>
          <w:sz w:val="24"/>
          <w:szCs w:val="24"/>
        </w:rPr>
        <w:t xml:space="preserve"> </w:t>
      </w:r>
      <w:r w:rsidR="00C82D3C">
        <w:rPr>
          <w:rFonts w:ascii="Times New Roman" w:hAnsi="Times New Roman"/>
          <w:b/>
          <w:sz w:val="24"/>
          <w:szCs w:val="24"/>
        </w:rPr>
        <w:t>проект</w:t>
      </w:r>
      <w:r w:rsidR="008E5D56">
        <w:rPr>
          <w:rFonts w:ascii="Times New Roman" w:hAnsi="Times New Roman"/>
          <w:b/>
          <w:sz w:val="24"/>
          <w:szCs w:val="24"/>
        </w:rPr>
        <w:t xml:space="preserve"> </w:t>
      </w:r>
      <w:r w:rsidR="00C82D3C">
        <w:rPr>
          <w:rFonts w:ascii="Times New Roman" w:hAnsi="Times New Roman"/>
          <w:b/>
          <w:sz w:val="24"/>
          <w:szCs w:val="24"/>
        </w:rPr>
        <w:t>«Культура»</w:t>
      </w:r>
    </w:p>
    <w:tbl>
      <w:tblPr>
        <w:tblW w:w="1162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0063"/>
        <w:gridCol w:w="1559"/>
      </w:tblGrid>
      <w:tr w:rsidR="00C82D3C" w:rsidRPr="00857D35" w:rsidTr="00DC6E1C">
        <w:trPr>
          <w:trHeight w:val="25"/>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center"/>
              <w:rPr>
                <w:rFonts w:ascii="Times New Roman" w:eastAsia="Times New Roman" w:hAnsi="Times New Roman"/>
                <w:b/>
                <w:bCs/>
                <w:iCs/>
                <w:sz w:val="24"/>
                <w:szCs w:val="24"/>
              </w:rPr>
            </w:pPr>
            <w:r>
              <w:rPr>
                <w:rFonts w:ascii="Times New Roman" w:eastAsia="Times New Roman" w:hAnsi="Times New Roman"/>
                <w:b/>
                <w:bCs/>
                <w:iCs/>
                <w:sz w:val="24"/>
                <w:szCs w:val="24"/>
              </w:rPr>
              <w:t>Наименование</w:t>
            </w:r>
            <w:r w:rsidR="008E5D56">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п</w:t>
            </w:r>
            <w:r w:rsidRPr="00857D35">
              <w:rPr>
                <w:rFonts w:ascii="Times New Roman" w:eastAsia="Times New Roman" w:hAnsi="Times New Roman"/>
                <w:b/>
                <w:bCs/>
                <w:iCs/>
                <w:sz w:val="24"/>
                <w:szCs w:val="24"/>
              </w:rPr>
              <w:t>оказател</w:t>
            </w:r>
            <w:r>
              <w:rPr>
                <w:rFonts w:ascii="Times New Roman" w:eastAsia="Times New Roman" w:hAnsi="Times New Roman"/>
                <w:b/>
                <w:bCs/>
                <w:iCs/>
                <w:sz w:val="24"/>
                <w:szCs w:val="24"/>
              </w:rPr>
              <w:t>я</w:t>
            </w:r>
          </w:p>
        </w:tc>
        <w:tc>
          <w:tcPr>
            <w:tcW w:w="1499" w:type="dxa"/>
            <w:vAlign w:val="center"/>
          </w:tcPr>
          <w:p w:rsidR="00C82D3C" w:rsidRPr="00857D35" w:rsidRDefault="006D70AE" w:rsidP="00DC6E1C">
            <w:pPr>
              <w:spacing w:after="0" w:line="240" w:lineRule="auto"/>
              <w:contextualSpacing/>
              <w:jc w:val="center"/>
              <w:rPr>
                <w:rFonts w:ascii="Times New Roman" w:eastAsia="Times New Roman" w:hAnsi="Times New Roman"/>
                <w:b/>
                <w:bCs/>
                <w:iCs/>
                <w:sz w:val="24"/>
                <w:szCs w:val="24"/>
              </w:rPr>
            </w:pPr>
            <w:r>
              <w:rPr>
                <w:rFonts w:ascii="Times New Roman" w:eastAsia="Times New Roman" w:hAnsi="Times New Roman"/>
                <w:b/>
                <w:bCs/>
                <w:iCs/>
                <w:sz w:val="24"/>
                <w:szCs w:val="24"/>
              </w:rPr>
              <w:t>Кол-во ед.</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sidRPr="00857D35">
              <w:rPr>
                <w:rFonts w:ascii="Times New Roman" w:hAnsi="Times New Roman"/>
                <w:sz w:val="24"/>
                <w:szCs w:val="24"/>
              </w:rPr>
              <w:t>1.</w:t>
            </w:r>
            <w:r w:rsidR="008E5D56">
              <w:rPr>
                <w:rFonts w:ascii="Times New Roman" w:hAnsi="Times New Roman"/>
                <w:sz w:val="24"/>
                <w:szCs w:val="24"/>
              </w:rPr>
              <w:t xml:space="preserve"> </w:t>
            </w:r>
            <w:r w:rsidRPr="00857D35">
              <w:rPr>
                <w:rFonts w:ascii="Times New Roman" w:hAnsi="Times New Roman"/>
                <w:sz w:val="24"/>
                <w:szCs w:val="24"/>
              </w:rPr>
              <w:t>Число</w:t>
            </w:r>
            <w:r w:rsidR="008E5D56">
              <w:rPr>
                <w:rFonts w:ascii="Times New Roman" w:hAnsi="Times New Roman"/>
                <w:sz w:val="24"/>
                <w:szCs w:val="24"/>
              </w:rPr>
              <w:t xml:space="preserve"> </w:t>
            </w:r>
            <w:r w:rsidRPr="00857D35">
              <w:rPr>
                <w:rFonts w:ascii="Times New Roman" w:hAnsi="Times New Roman"/>
                <w:sz w:val="24"/>
                <w:szCs w:val="24"/>
              </w:rPr>
              <w:t>пользователей</w:t>
            </w:r>
            <w:r w:rsidR="008E5D56">
              <w:rPr>
                <w:rFonts w:ascii="Times New Roman" w:hAnsi="Times New Roman"/>
                <w:sz w:val="24"/>
                <w:szCs w:val="24"/>
              </w:rPr>
              <w:t xml:space="preserve"> </w:t>
            </w:r>
            <w:r w:rsidRPr="00857D35">
              <w:rPr>
                <w:rFonts w:ascii="Times New Roman" w:hAnsi="Times New Roman"/>
                <w:sz w:val="24"/>
                <w:szCs w:val="24"/>
              </w:rPr>
              <w:t>стационарных</w:t>
            </w:r>
            <w:r w:rsidR="008E5D56">
              <w:rPr>
                <w:rFonts w:ascii="Times New Roman" w:hAnsi="Times New Roman"/>
                <w:sz w:val="24"/>
                <w:szCs w:val="24"/>
              </w:rPr>
              <w:t xml:space="preserve"> </w:t>
            </w:r>
            <w:r w:rsidRPr="00857D35">
              <w:rPr>
                <w:rFonts w:ascii="Times New Roman" w:hAnsi="Times New Roman"/>
                <w:sz w:val="24"/>
                <w:szCs w:val="24"/>
              </w:rPr>
              <w:t>библиотек</w:t>
            </w:r>
            <w:r w:rsidR="008E5D56">
              <w:rPr>
                <w:rFonts w:ascii="Times New Roman" w:hAnsi="Times New Roman"/>
                <w:sz w:val="24"/>
                <w:szCs w:val="24"/>
              </w:rPr>
              <w:t xml:space="preserve"> </w:t>
            </w:r>
            <w:r w:rsidRPr="00857D35">
              <w:rPr>
                <w:rFonts w:ascii="Times New Roman" w:hAnsi="Times New Roman"/>
                <w:sz w:val="24"/>
                <w:szCs w:val="24"/>
              </w:rPr>
              <w:t>и</w:t>
            </w:r>
            <w:r w:rsidR="008E5D56">
              <w:rPr>
                <w:rFonts w:ascii="Times New Roman" w:hAnsi="Times New Roman"/>
                <w:sz w:val="24"/>
                <w:szCs w:val="24"/>
              </w:rPr>
              <w:t xml:space="preserve"> </w:t>
            </w:r>
            <w:proofErr w:type="spellStart"/>
            <w:r w:rsidRPr="00857D35">
              <w:rPr>
                <w:rFonts w:ascii="Times New Roman" w:hAnsi="Times New Roman"/>
                <w:sz w:val="24"/>
                <w:szCs w:val="24"/>
              </w:rPr>
              <w:t>внестационарных</w:t>
            </w:r>
            <w:proofErr w:type="spellEnd"/>
            <w:r w:rsidR="008E5D56">
              <w:rPr>
                <w:rFonts w:ascii="Times New Roman" w:hAnsi="Times New Roman"/>
                <w:sz w:val="24"/>
                <w:szCs w:val="24"/>
              </w:rPr>
              <w:t xml:space="preserve"> </w:t>
            </w:r>
            <w:r w:rsidRPr="00857D35">
              <w:rPr>
                <w:rFonts w:ascii="Times New Roman" w:hAnsi="Times New Roman"/>
                <w:sz w:val="24"/>
                <w:szCs w:val="24"/>
              </w:rPr>
              <w:t>библиотечных</w:t>
            </w:r>
            <w:r w:rsidR="008E5D56">
              <w:rPr>
                <w:rFonts w:ascii="Times New Roman" w:hAnsi="Times New Roman"/>
                <w:sz w:val="24"/>
                <w:szCs w:val="24"/>
              </w:rPr>
              <w:t xml:space="preserve"> </w:t>
            </w:r>
            <w:r w:rsidRPr="00857D35">
              <w:rPr>
                <w:rFonts w:ascii="Times New Roman" w:hAnsi="Times New Roman"/>
                <w:sz w:val="24"/>
                <w:szCs w:val="24"/>
              </w:rPr>
              <w:t>пунктов</w:t>
            </w:r>
          </w:p>
        </w:tc>
        <w:tc>
          <w:tcPr>
            <w:tcW w:w="1499" w:type="dxa"/>
            <w:vAlign w:val="center"/>
          </w:tcPr>
          <w:p w:rsidR="00C82D3C" w:rsidRPr="00DC6E1C" w:rsidRDefault="005E5A9F" w:rsidP="00DC6E1C">
            <w:pPr>
              <w:spacing w:after="0" w:line="240" w:lineRule="auto"/>
              <w:contextualSpacing/>
              <w:jc w:val="center"/>
              <w:rPr>
                <w:rFonts w:ascii="Times New Roman" w:hAnsi="Times New Roman" w:cs="Times New Roman"/>
                <w:sz w:val="24"/>
                <w:szCs w:val="24"/>
              </w:rPr>
            </w:pPr>
            <w:r w:rsidRPr="00647E5F">
              <w:rPr>
                <w:rFonts w:ascii="Times New Roman" w:hAnsi="Times New Roman"/>
                <w:bCs/>
                <w:iCs/>
                <w:sz w:val="24"/>
                <w:szCs w:val="24"/>
              </w:rPr>
              <w:t>27 360</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sidRPr="00857D35">
              <w:rPr>
                <w:rFonts w:ascii="Times New Roman" w:hAnsi="Times New Roman"/>
                <w:sz w:val="24"/>
                <w:szCs w:val="24"/>
              </w:rPr>
              <w:t>2.</w:t>
            </w:r>
            <w:r w:rsidR="008E5D56">
              <w:rPr>
                <w:rFonts w:ascii="Times New Roman" w:hAnsi="Times New Roman"/>
                <w:sz w:val="24"/>
                <w:szCs w:val="24"/>
              </w:rPr>
              <w:t xml:space="preserve"> </w:t>
            </w:r>
            <w:r w:rsidRPr="00857D35">
              <w:rPr>
                <w:rFonts w:ascii="Times New Roman" w:hAnsi="Times New Roman"/>
                <w:sz w:val="24"/>
                <w:szCs w:val="24"/>
              </w:rPr>
              <w:t>Число</w:t>
            </w:r>
            <w:r w:rsidR="008E5D56">
              <w:rPr>
                <w:rFonts w:ascii="Times New Roman" w:hAnsi="Times New Roman"/>
                <w:sz w:val="24"/>
                <w:szCs w:val="24"/>
              </w:rPr>
              <w:t xml:space="preserve"> </w:t>
            </w:r>
            <w:r w:rsidRPr="00857D35">
              <w:rPr>
                <w:rFonts w:ascii="Times New Roman" w:hAnsi="Times New Roman"/>
                <w:sz w:val="24"/>
                <w:szCs w:val="24"/>
              </w:rPr>
              <w:t>посещений</w:t>
            </w:r>
            <w:r w:rsidR="008E5D56">
              <w:rPr>
                <w:rFonts w:ascii="Times New Roman" w:hAnsi="Times New Roman"/>
                <w:sz w:val="24"/>
                <w:szCs w:val="24"/>
              </w:rPr>
              <w:t xml:space="preserve"> </w:t>
            </w:r>
            <w:r w:rsidRPr="00857D35">
              <w:rPr>
                <w:rFonts w:ascii="Times New Roman" w:hAnsi="Times New Roman"/>
                <w:sz w:val="24"/>
                <w:szCs w:val="24"/>
              </w:rPr>
              <w:t>библиотек</w:t>
            </w:r>
            <w:r w:rsidR="008E5D56">
              <w:rPr>
                <w:rFonts w:ascii="Times New Roman" w:hAnsi="Times New Roman"/>
                <w:sz w:val="24"/>
                <w:szCs w:val="24"/>
              </w:rPr>
              <w:t xml:space="preserve"> </w:t>
            </w:r>
            <w:r w:rsidRPr="00857D35">
              <w:rPr>
                <w:rFonts w:ascii="Times New Roman" w:hAnsi="Times New Roman"/>
                <w:sz w:val="24"/>
                <w:szCs w:val="24"/>
              </w:rPr>
              <w:t>всего,</w:t>
            </w:r>
            <w:r w:rsidR="008E5D56">
              <w:rPr>
                <w:rFonts w:ascii="Times New Roman" w:hAnsi="Times New Roman"/>
                <w:sz w:val="24"/>
                <w:szCs w:val="24"/>
              </w:rPr>
              <w:t xml:space="preserve"> </w:t>
            </w:r>
            <w:r w:rsidRPr="00857D35">
              <w:rPr>
                <w:rFonts w:ascii="Times New Roman" w:hAnsi="Times New Roman"/>
                <w:sz w:val="24"/>
                <w:szCs w:val="24"/>
              </w:rPr>
              <w:t>чел.</w:t>
            </w:r>
          </w:p>
        </w:tc>
        <w:tc>
          <w:tcPr>
            <w:tcW w:w="1499" w:type="dxa"/>
            <w:vAlign w:val="center"/>
          </w:tcPr>
          <w:p w:rsidR="00C82D3C" w:rsidRPr="00DC6E1C" w:rsidRDefault="005E5A9F" w:rsidP="00DC6E1C">
            <w:pPr>
              <w:spacing w:after="0" w:line="240" w:lineRule="auto"/>
              <w:contextualSpacing/>
              <w:jc w:val="center"/>
              <w:rPr>
                <w:rFonts w:ascii="Times New Roman" w:hAnsi="Times New Roman" w:cs="Times New Roman"/>
                <w:sz w:val="24"/>
                <w:szCs w:val="24"/>
              </w:rPr>
            </w:pPr>
            <w:r w:rsidRPr="00647E5F">
              <w:rPr>
                <w:rFonts w:ascii="Times New Roman" w:hAnsi="Times New Roman"/>
                <w:bCs/>
                <w:iCs/>
                <w:sz w:val="24"/>
                <w:szCs w:val="24"/>
              </w:rPr>
              <w:t>381 300</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sidRPr="00857D35">
              <w:rPr>
                <w:rFonts w:ascii="Times New Roman" w:hAnsi="Times New Roman"/>
                <w:sz w:val="24"/>
                <w:szCs w:val="24"/>
              </w:rPr>
              <w:t>3.</w:t>
            </w:r>
            <w:r w:rsidR="008E5D56">
              <w:rPr>
                <w:rFonts w:ascii="Times New Roman" w:hAnsi="Times New Roman"/>
                <w:sz w:val="24"/>
                <w:szCs w:val="24"/>
              </w:rPr>
              <w:t xml:space="preserve"> </w:t>
            </w:r>
            <w:r w:rsidRPr="00857D35">
              <w:rPr>
                <w:rFonts w:ascii="Times New Roman" w:hAnsi="Times New Roman"/>
                <w:sz w:val="24"/>
                <w:szCs w:val="24"/>
              </w:rPr>
              <w:t>Объем</w:t>
            </w:r>
            <w:r w:rsidR="008E5D56">
              <w:rPr>
                <w:rFonts w:ascii="Times New Roman" w:hAnsi="Times New Roman"/>
                <w:sz w:val="24"/>
                <w:szCs w:val="24"/>
              </w:rPr>
              <w:t xml:space="preserve"> </w:t>
            </w:r>
            <w:r w:rsidRPr="00857D35">
              <w:rPr>
                <w:rFonts w:ascii="Times New Roman" w:hAnsi="Times New Roman"/>
                <w:sz w:val="24"/>
                <w:szCs w:val="24"/>
              </w:rPr>
              <w:t>фонда</w:t>
            </w:r>
            <w:r w:rsidR="008E5D56">
              <w:rPr>
                <w:rFonts w:ascii="Times New Roman" w:hAnsi="Times New Roman"/>
                <w:sz w:val="24"/>
                <w:szCs w:val="24"/>
              </w:rPr>
              <w:t xml:space="preserve"> </w:t>
            </w:r>
            <w:r w:rsidRPr="00857D35">
              <w:rPr>
                <w:rFonts w:ascii="Times New Roman" w:hAnsi="Times New Roman"/>
                <w:sz w:val="24"/>
                <w:szCs w:val="24"/>
              </w:rPr>
              <w:t>(число</w:t>
            </w:r>
            <w:r w:rsidR="008E5D56">
              <w:rPr>
                <w:rFonts w:ascii="Times New Roman" w:hAnsi="Times New Roman"/>
                <w:sz w:val="24"/>
                <w:szCs w:val="24"/>
              </w:rPr>
              <w:t xml:space="preserve"> </w:t>
            </w:r>
            <w:r w:rsidRPr="00857D35">
              <w:rPr>
                <w:rFonts w:ascii="Times New Roman" w:hAnsi="Times New Roman"/>
                <w:sz w:val="24"/>
                <w:szCs w:val="24"/>
              </w:rPr>
              <w:t>экземпляров)</w:t>
            </w:r>
          </w:p>
        </w:tc>
        <w:tc>
          <w:tcPr>
            <w:tcW w:w="1499" w:type="dxa"/>
            <w:vAlign w:val="center"/>
          </w:tcPr>
          <w:p w:rsidR="00C82D3C" w:rsidRPr="00DC6E1C" w:rsidRDefault="00803314" w:rsidP="00DC6E1C">
            <w:pPr>
              <w:spacing w:after="0" w:line="240" w:lineRule="auto"/>
              <w:contextualSpacing/>
              <w:jc w:val="center"/>
              <w:rPr>
                <w:rFonts w:ascii="Times New Roman" w:hAnsi="Times New Roman" w:cs="Times New Roman"/>
                <w:color w:val="000000"/>
                <w:sz w:val="24"/>
                <w:szCs w:val="24"/>
              </w:rPr>
            </w:pPr>
            <w:r w:rsidRPr="00647E5F">
              <w:rPr>
                <w:rFonts w:ascii="Times New Roman" w:hAnsi="Times New Roman"/>
                <w:bCs/>
                <w:iCs/>
                <w:sz w:val="24"/>
                <w:szCs w:val="24"/>
              </w:rPr>
              <w:t>184 848</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sidRPr="00857D35">
              <w:rPr>
                <w:rFonts w:ascii="Times New Roman" w:hAnsi="Times New Roman"/>
                <w:sz w:val="24"/>
                <w:szCs w:val="24"/>
              </w:rPr>
              <w:t>4.</w:t>
            </w:r>
            <w:r w:rsidR="008E5D56">
              <w:rPr>
                <w:rFonts w:ascii="Times New Roman" w:hAnsi="Times New Roman"/>
                <w:sz w:val="24"/>
                <w:szCs w:val="24"/>
              </w:rPr>
              <w:t xml:space="preserve"> </w:t>
            </w:r>
            <w:r w:rsidRPr="00857D35">
              <w:rPr>
                <w:rFonts w:ascii="Times New Roman" w:hAnsi="Times New Roman"/>
                <w:sz w:val="24"/>
                <w:szCs w:val="24"/>
              </w:rPr>
              <w:t>Число</w:t>
            </w:r>
            <w:r w:rsidR="008E5D56">
              <w:rPr>
                <w:rFonts w:ascii="Times New Roman" w:hAnsi="Times New Roman"/>
                <w:sz w:val="24"/>
                <w:szCs w:val="24"/>
              </w:rPr>
              <w:t xml:space="preserve"> </w:t>
            </w:r>
            <w:r w:rsidRPr="00857D35">
              <w:rPr>
                <w:rFonts w:ascii="Times New Roman" w:hAnsi="Times New Roman"/>
                <w:sz w:val="24"/>
                <w:szCs w:val="24"/>
              </w:rPr>
              <w:t>виртуальных</w:t>
            </w:r>
            <w:r w:rsidR="008E5D56">
              <w:rPr>
                <w:rFonts w:ascii="Times New Roman" w:hAnsi="Times New Roman"/>
                <w:sz w:val="24"/>
                <w:szCs w:val="24"/>
              </w:rPr>
              <w:t xml:space="preserve"> </w:t>
            </w:r>
            <w:r w:rsidRPr="00857D35">
              <w:rPr>
                <w:rFonts w:ascii="Times New Roman" w:hAnsi="Times New Roman"/>
                <w:sz w:val="24"/>
                <w:szCs w:val="24"/>
              </w:rPr>
              <w:t>пользователей</w:t>
            </w:r>
            <w:r w:rsidR="008E5D56">
              <w:rPr>
                <w:rFonts w:ascii="Times New Roman" w:hAnsi="Times New Roman"/>
                <w:sz w:val="24"/>
                <w:szCs w:val="24"/>
              </w:rPr>
              <w:t xml:space="preserve"> </w:t>
            </w:r>
            <w:r w:rsidRPr="00857D35">
              <w:rPr>
                <w:rFonts w:ascii="Times New Roman" w:hAnsi="Times New Roman"/>
                <w:sz w:val="24"/>
                <w:szCs w:val="24"/>
              </w:rPr>
              <w:t>(по</w:t>
            </w:r>
            <w:r w:rsidR="008E5D56">
              <w:rPr>
                <w:rFonts w:ascii="Times New Roman" w:hAnsi="Times New Roman"/>
                <w:sz w:val="24"/>
                <w:szCs w:val="24"/>
              </w:rPr>
              <w:t xml:space="preserve"> </w:t>
            </w:r>
            <w:r w:rsidRPr="00857D35">
              <w:rPr>
                <w:rFonts w:ascii="Times New Roman" w:hAnsi="Times New Roman"/>
                <w:sz w:val="24"/>
                <w:szCs w:val="24"/>
              </w:rPr>
              <w:t>данным</w:t>
            </w:r>
            <w:r w:rsidR="008E5D56">
              <w:rPr>
                <w:rFonts w:ascii="Times New Roman" w:hAnsi="Times New Roman"/>
                <w:sz w:val="24"/>
                <w:szCs w:val="24"/>
              </w:rPr>
              <w:t xml:space="preserve"> </w:t>
            </w:r>
            <w:r w:rsidRPr="00857D35">
              <w:rPr>
                <w:rFonts w:ascii="Times New Roman" w:hAnsi="Times New Roman"/>
                <w:sz w:val="24"/>
                <w:szCs w:val="24"/>
              </w:rPr>
              <w:t>счетчиков</w:t>
            </w:r>
            <w:r w:rsidR="008E5D56">
              <w:rPr>
                <w:rFonts w:ascii="Times New Roman" w:hAnsi="Times New Roman"/>
                <w:sz w:val="24"/>
                <w:szCs w:val="24"/>
              </w:rPr>
              <w:t xml:space="preserve"> </w:t>
            </w:r>
            <w:r w:rsidRPr="00857D35">
              <w:rPr>
                <w:rFonts w:ascii="Times New Roman" w:hAnsi="Times New Roman"/>
                <w:sz w:val="24"/>
                <w:szCs w:val="24"/>
              </w:rPr>
              <w:t>сайта</w:t>
            </w:r>
            <w:r w:rsidR="008E5D56">
              <w:rPr>
                <w:rFonts w:ascii="Times New Roman" w:hAnsi="Times New Roman"/>
                <w:sz w:val="24"/>
                <w:szCs w:val="24"/>
              </w:rPr>
              <w:t xml:space="preserve"> </w:t>
            </w:r>
            <w:r w:rsidRPr="00857D35">
              <w:rPr>
                <w:rFonts w:ascii="Times New Roman" w:hAnsi="Times New Roman"/>
                <w:sz w:val="24"/>
                <w:szCs w:val="24"/>
              </w:rPr>
              <w:t>библиотеки)</w:t>
            </w:r>
          </w:p>
        </w:tc>
        <w:tc>
          <w:tcPr>
            <w:tcW w:w="1499" w:type="dxa"/>
            <w:vAlign w:val="center"/>
          </w:tcPr>
          <w:p w:rsidR="00C82D3C" w:rsidRPr="00DC6E1C" w:rsidRDefault="00803314" w:rsidP="00DC6E1C">
            <w:pPr>
              <w:spacing w:after="0" w:line="240" w:lineRule="auto"/>
              <w:contextualSpacing/>
              <w:jc w:val="center"/>
              <w:rPr>
                <w:rFonts w:ascii="Times New Roman" w:hAnsi="Times New Roman" w:cs="Times New Roman"/>
                <w:color w:val="000000"/>
                <w:sz w:val="24"/>
                <w:szCs w:val="24"/>
              </w:rPr>
            </w:pPr>
            <w:r w:rsidRPr="00647E5F">
              <w:rPr>
                <w:rFonts w:ascii="Times New Roman" w:hAnsi="Times New Roman"/>
                <w:bCs/>
                <w:iCs/>
                <w:sz w:val="24"/>
                <w:szCs w:val="24"/>
              </w:rPr>
              <w:t>44 143</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sidRPr="00857D35">
              <w:rPr>
                <w:rFonts w:ascii="Times New Roman" w:hAnsi="Times New Roman"/>
                <w:sz w:val="24"/>
                <w:szCs w:val="24"/>
              </w:rPr>
              <w:t>5.</w:t>
            </w:r>
            <w:r w:rsidR="008E5D56">
              <w:rPr>
                <w:rFonts w:ascii="Times New Roman" w:hAnsi="Times New Roman"/>
                <w:sz w:val="24"/>
                <w:szCs w:val="24"/>
              </w:rPr>
              <w:t xml:space="preserve"> </w:t>
            </w:r>
            <w:r w:rsidRPr="00857D35">
              <w:rPr>
                <w:rFonts w:ascii="Times New Roman" w:hAnsi="Times New Roman"/>
                <w:sz w:val="24"/>
                <w:szCs w:val="24"/>
              </w:rPr>
              <w:t>Число</w:t>
            </w:r>
            <w:r w:rsidR="008E5D56">
              <w:rPr>
                <w:rFonts w:ascii="Times New Roman" w:hAnsi="Times New Roman"/>
                <w:sz w:val="24"/>
                <w:szCs w:val="24"/>
              </w:rPr>
              <w:t xml:space="preserve"> </w:t>
            </w:r>
            <w:r w:rsidRPr="00857D35">
              <w:rPr>
                <w:rFonts w:ascii="Times New Roman" w:hAnsi="Times New Roman"/>
                <w:sz w:val="24"/>
                <w:szCs w:val="24"/>
              </w:rPr>
              <w:t>посещений</w:t>
            </w:r>
            <w:r w:rsidR="008E5D56">
              <w:rPr>
                <w:rFonts w:ascii="Times New Roman" w:hAnsi="Times New Roman"/>
                <w:sz w:val="24"/>
                <w:szCs w:val="24"/>
              </w:rPr>
              <w:t xml:space="preserve"> </w:t>
            </w:r>
            <w:r w:rsidRPr="00857D35">
              <w:rPr>
                <w:rFonts w:ascii="Times New Roman" w:hAnsi="Times New Roman"/>
                <w:sz w:val="24"/>
                <w:szCs w:val="24"/>
              </w:rPr>
              <w:t>сайтов</w:t>
            </w:r>
            <w:r w:rsidR="008E5D56">
              <w:rPr>
                <w:rFonts w:ascii="Times New Roman" w:hAnsi="Times New Roman"/>
                <w:sz w:val="24"/>
                <w:szCs w:val="24"/>
              </w:rPr>
              <w:t xml:space="preserve"> </w:t>
            </w:r>
            <w:r w:rsidRPr="00857D35">
              <w:rPr>
                <w:rFonts w:ascii="Times New Roman" w:hAnsi="Times New Roman"/>
                <w:sz w:val="24"/>
                <w:szCs w:val="24"/>
              </w:rPr>
              <w:t>библиотеки</w:t>
            </w:r>
          </w:p>
        </w:tc>
        <w:tc>
          <w:tcPr>
            <w:tcW w:w="1499" w:type="dxa"/>
            <w:vAlign w:val="center"/>
          </w:tcPr>
          <w:p w:rsidR="00C82D3C" w:rsidRPr="00DC6E1C" w:rsidRDefault="00803314" w:rsidP="00DC6E1C">
            <w:pPr>
              <w:spacing w:after="0" w:line="240" w:lineRule="auto"/>
              <w:contextualSpacing/>
              <w:jc w:val="center"/>
              <w:rPr>
                <w:rFonts w:ascii="Times New Roman" w:hAnsi="Times New Roman" w:cs="Times New Roman"/>
                <w:color w:val="000000"/>
                <w:sz w:val="24"/>
                <w:szCs w:val="24"/>
              </w:rPr>
            </w:pPr>
            <w:r w:rsidRPr="00647E5F">
              <w:rPr>
                <w:rFonts w:ascii="Times New Roman" w:hAnsi="Times New Roman"/>
                <w:bCs/>
                <w:iCs/>
                <w:sz w:val="24"/>
                <w:szCs w:val="24"/>
              </w:rPr>
              <w:t>142 288</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sidRPr="00857D35">
              <w:rPr>
                <w:rFonts w:ascii="Times New Roman" w:hAnsi="Times New Roman"/>
                <w:sz w:val="24"/>
                <w:szCs w:val="24"/>
              </w:rPr>
              <w:t>6.</w:t>
            </w:r>
            <w:r w:rsidR="008E5D56">
              <w:rPr>
                <w:rFonts w:ascii="Times New Roman" w:hAnsi="Times New Roman"/>
                <w:sz w:val="24"/>
                <w:szCs w:val="24"/>
              </w:rPr>
              <w:t xml:space="preserve"> </w:t>
            </w:r>
            <w:r w:rsidRPr="00857D35">
              <w:rPr>
                <w:rFonts w:ascii="Times New Roman" w:hAnsi="Times New Roman"/>
                <w:sz w:val="24"/>
                <w:szCs w:val="24"/>
              </w:rPr>
              <w:t>Объем</w:t>
            </w:r>
            <w:r w:rsidR="008E5D56">
              <w:rPr>
                <w:rFonts w:ascii="Times New Roman" w:hAnsi="Times New Roman"/>
                <w:sz w:val="24"/>
                <w:szCs w:val="24"/>
              </w:rPr>
              <w:t xml:space="preserve"> </w:t>
            </w:r>
            <w:r w:rsidRPr="00857D35">
              <w:rPr>
                <w:rFonts w:ascii="Times New Roman" w:hAnsi="Times New Roman"/>
                <w:sz w:val="24"/>
                <w:szCs w:val="24"/>
              </w:rPr>
              <w:t>электронного</w:t>
            </w:r>
            <w:r w:rsidR="008E5D56">
              <w:rPr>
                <w:rFonts w:ascii="Times New Roman" w:hAnsi="Times New Roman"/>
                <w:sz w:val="24"/>
                <w:szCs w:val="24"/>
              </w:rPr>
              <w:t xml:space="preserve"> </w:t>
            </w:r>
            <w:r w:rsidRPr="00857D35">
              <w:rPr>
                <w:rFonts w:ascii="Times New Roman" w:hAnsi="Times New Roman"/>
                <w:sz w:val="24"/>
                <w:szCs w:val="24"/>
              </w:rPr>
              <w:t>каталога</w:t>
            </w:r>
            <w:r w:rsidR="008E5D56">
              <w:rPr>
                <w:rFonts w:ascii="Times New Roman" w:hAnsi="Times New Roman"/>
                <w:sz w:val="24"/>
                <w:szCs w:val="24"/>
              </w:rPr>
              <w:t xml:space="preserve"> </w:t>
            </w:r>
            <w:r w:rsidRPr="00857D35">
              <w:rPr>
                <w:rFonts w:ascii="Times New Roman" w:hAnsi="Times New Roman"/>
                <w:sz w:val="24"/>
                <w:szCs w:val="24"/>
              </w:rPr>
              <w:t>(число</w:t>
            </w:r>
            <w:r w:rsidR="008E5D56">
              <w:rPr>
                <w:rFonts w:ascii="Times New Roman" w:hAnsi="Times New Roman"/>
                <w:sz w:val="24"/>
                <w:szCs w:val="24"/>
              </w:rPr>
              <w:t xml:space="preserve"> </w:t>
            </w:r>
            <w:r w:rsidRPr="00857D35">
              <w:rPr>
                <w:rFonts w:ascii="Times New Roman" w:hAnsi="Times New Roman"/>
                <w:sz w:val="24"/>
                <w:szCs w:val="24"/>
              </w:rPr>
              <w:t>записей)</w:t>
            </w:r>
          </w:p>
        </w:tc>
        <w:tc>
          <w:tcPr>
            <w:tcW w:w="1499" w:type="dxa"/>
            <w:vAlign w:val="center"/>
          </w:tcPr>
          <w:p w:rsidR="00C82D3C" w:rsidRPr="00DC6E1C" w:rsidRDefault="00803314" w:rsidP="00DC6E1C">
            <w:pPr>
              <w:spacing w:after="0" w:line="240" w:lineRule="auto"/>
              <w:contextualSpacing/>
              <w:jc w:val="center"/>
              <w:rPr>
                <w:rFonts w:ascii="Times New Roman" w:hAnsi="Times New Roman" w:cs="Times New Roman"/>
                <w:color w:val="000000"/>
                <w:sz w:val="24"/>
                <w:szCs w:val="24"/>
              </w:rPr>
            </w:pPr>
            <w:r w:rsidRPr="00647E5F">
              <w:rPr>
                <w:rFonts w:ascii="Times New Roman" w:hAnsi="Times New Roman"/>
                <w:bCs/>
                <w:iCs/>
                <w:sz w:val="24"/>
                <w:szCs w:val="24"/>
              </w:rPr>
              <w:t>112 348</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857D35">
              <w:rPr>
                <w:rFonts w:ascii="Times New Roman" w:hAnsi="Times New Roman"/>
                <w:sz w:val="24"/>
                <w:szCs w:val="24"/>
              </w:rPr>
              <w:t>.</w:t>
            </w:r>
            <w:r w:rsidR="008E5D56">
              <w:rPr>
                <w:rFonts w:ascii="Times New Roman" w:hAnsi="Times New Roman"/>
                <w:sz w:val="24"/>
                <w:szCs w:val="24"/>
              </w:rPr>
              <w:t xml:space="preserve"> </w:t>
            </w:r>
            <w:r w:rsidRPr="00857D35">
              <w:rPr>
                <w:rFonts w:ascii="Times New Roman" w:hAnsi="Times New Roman"/>
                <w:sz w:val="24"/>
                <w:szCs w:val="24"/>
              </w:rPr>
              <w:t>Посещение</w:t>
            </w:r>
            <w:r w:rsidR="008E5D56">
              <w:rPr>
                <w:rFonts w:ascii="Times New Roman" w:hAnsi="Times New Roman"/>
                <w:sz w:val="24"/>
                <w:szCs w:val="24"/>
              </w:rPr>
              <w:t xml:space="preserve"> </w:t>
            </w:r>
            <w:r w:rsidRPr="00857D35">
              <w:rPr>
                <w:rFonts w:ascii="Times New Roman" w:hAnsi="Times New Roman"/>
                <w:sz w:val="24"/>
                <w:szCs w:val="24"/>
              </w:rPr>
              <w:t>мероприятий</w:t>
            </w:r>
          </w:p>
        </w:tc>
        <w:tc>
          <w:tcPr>
            <w:tcW w:w="1499" w:type="dxa"/>
            <w:vAlign w:val="center"/>
          </w:tcPr>
          <w:p w:rsidR="00C82D3C" w:rsidRPr="00DC6E1C" w:rsidRDefault="00803314" w:rsidP="00DC6E1C">
            <w:pPr>
              <w:spacing w:after="0" w:line="240" w:lineRule="auto"/>
              <w:contextualSpacing/>
              <w:jc w:val="center"/>
              <w:rPr>
                <w:rFonts w:ascii="Times New Roman" w:hAnsi="Times New Roman" w:cs="Times New Roman"/>
                <w:color w:val="000000"/>
                <w:sz w:val="24"/>
                <w:szCs w:val="24"/>
              </w:rPr>
            </w:pPr>
            <w:r w:rsidRPr="00647E5F">
              <w:rPr>
                <w:rFonts w:ascii="Times New Roman" w:hAnsi="Times New Roman"/>
                <w:color w:val="000000"/>
                <w:sz w:val="24"/>
                <w:szCs w:val="24"/>
              </w:rPr>
              <w:t>78 472</w:t>
            </w:r>
          </w:p>
        </w:tc>
      </w:tr>
      <w:tr w:rsidR="00C82D3C" w:rsidRPr="00857D35" w:rsidTr="00DC6E1C">
        <w:trPr>
          <w:tblCellSpacing w:w="20" w:type="dxa"/>
          <w:jc w:val="center"/>
        </w:trPr>
        <w:tc>
          <w:tcPr>
            <w:tcW w:w="10003" w:type="dxa"/>
            <w:shd w:val="clear" w:color="auto" w:fill="auto"/>
            <w:vAlign w:val="center"/>
          </w:tcPr>
          <w:p w:rsidR="00C82D3C" w:rsidRPr="00857D35" w:rsidRDefault="00C82D3C" w:rsidP="00DC6E1C">
            <w:pPr>
              <w:spacing w:after="0" w:line="240" w:lineRule="auto"/>
              <w:contextualSpacing/>
              <w:jc w:val="both"/>
              <w:rPr>
                <w:rFonts w:ascii="Times New Roman" w:hAnsi="Times New Roman"/>
                <w:sz w:val="24"/>
                <w:szCs w:val="24"/>
              </w:rPr>
            </w:pPr>
            <w:r>
              <w:rPr>
                <w:rFonts w:ascii="Times New Roman" w:hAnsi="Times New Roman"/>
                <w:sz w:val="24"/>
                <w:szCs w:val="24"/>
              </w:rPr>
              <w:t>8</w:t>
            </w:r>
            <w:r w:rsidRPr="00857D35">
              <w:rPr>
                <w:rFonts w:ascii="Times New Roman" w:hAnsi="Times New Roman"/>
                <w:sz w:val="24"/>
                <w:szCs w:val="24"/>
              </w:rPr>
              <w:t>.</w:t>
            </w:r>
            <w:r w:rsidR="008E5D56">
              <w:rPr>
                <w:rFonts w:ascii="Times New Roman" w:hAnsi="Times New Roman"/>
                <w:sz w:val="24"/>
                <w:szCs w:val="24"/>
              </w:rPr>
              <w:t xml:space="preserve"> </w:t>
            </w:r>
            <w:r>
              <w:rPr>
                <w:rFonts w:ascii="Times New Roman" w:hAnsi="Times New Roman"/>
                <w:sz w:val="24"/>
                <w:szCs w:val="24"/>
              </w:rPr>
              <w:t>Книговыдача</w:t>
            </w:r>
          </w:p>
        </w:tc>
        <w:tc>
          <w:tcPr>
            <w:tcW w:w="1499" w:type="dxa"/>
            <w:shd w:val="clear" w:color="auto" w:fill="auto"/>
            <w:vAlign w:val="center"/>
          </w:tcPr>
          <w:p w:rsidR="00C82D3C" w:rsidRPr="005450F6" w:rsidRDefault="005450F6" w:rsidP="00DC6E1C">
            <w:pPr>
              <w:spacing w:after="0" w:line="240" w:lineRule="auto"/>
              <w:contextualSpacing/>
              <w:jc w:val="center"/>
              <w:rPr>
                <w:rFonts w:ascii="Times New Roman" w:hAnsi="Times New Roman" w:cs="Times New Roman"/>
                <w:sz w:val="24"/>
                <w:szCs w:val="24"/>
              </w:rPr>
            </w:pPr>
            <w:r w:rsidRPr="00647E5F">
              <w:rPr>
                <w:rFonts w:ascii="Times New Roman" w:hAnsi="Times New Roman"/>
                <w:sz w:val="24"/>
                <w:szCs w:val="24"/>
              </w:rPr>
              <w:t>521 029</w:t>
            </w:r>
          </w:p>
        </w:tc>
      </w:tr>
    </w:tbl>
    <w:p w:rsidR="00BE4E7E" w:rsidRPr="00C82D3C" w:rsidRDefault="00BE4E7E" w:rsidP="00DC6E1C">
      <w:pPr>
        <w:spacing w:after="0" w:line="360" w:lineRule="auto"/>
        <w:contextualSpacing/>
        <w:jc w:val="center"/>
        <w:rPr>
          <w:rFonts w:ascii="Times New Roman" w:hAnsi="Times New Roman" w:cs="Times New Roman"/>
          <w:sz w:val="24"/>
        </w:rPr>
      </w:pPr>
    </w:p>
    <w:p w:rsidR="00DC6E1C" w:rsidRDefault="00DC6E1C" w:rsidP="00DC6E1C">
      <w:pPr>
        <w:spacing w:after="0" w:line="360" w:lineRule="auto"/>
        <w:contextualSpacing/>
        <w:jc w:val="center"/>
        <w:rPr>
          <w:rFonts w:ascii="Times New Roman" w:hAnsi="Times New Roman"/>
          <w:b/>
          <w:sz w:val="24"/>
          <w:szCs w:val="24"/>
        </w:rPr>
      </w:pPr>
      <w:r w:rsidRPr="00987D21">
        <w:rPr>
          <w:rFonts w:ascii="Times New Roman" w:hAnsi="Times New Roman"/>
          <w:b/>
          <w:sz w:val="24"/>
          <w:szCs w:val="24"/>
        </w:rPr>
        <w:t>4.2.</w:t>
      </w:r>
      <w:r>
        <w:rPr>
          <w:rFonts w:ascii="Times New Roman" w:hAnsi="Times New Roman"/>
          <w:b/>
          <w:sz w:val="24"/>
          <w:szCs w:val="24"/>
        </w:rPr>
        <w:t xml:space="preserve"> </w:t>
      </w:r>
      <w:r w:rsidRPr="00987D21">
        <w:rPr>
          <w:rFonts w:ascii="Times New Roman" w:hAnsi="Times New Roman"/>
          <w:b/>
          <w:sz w:val="24"/>
          <w:szCs w:val="24"/>
        </w:rPr>
        <w:t>Показатели</w:t>
      </w:r>
      <w:r>
        <w:rPr>
          <w:rFonts w:ascii="Times New Roman" w:hAnsi="Times New Roman"/>
          <w:b/>
          <w:sz w:val="24"/>
          <w:szCs w:val="24"/>
        </w:rPr>
        <w:t xml:space="preserve"> </w:t>
      </w:r>
      <w:r w:rsidRPr="00987D21">
        <w:rPr>
          <w:rFonts w:ascii="Times New Roman" w:hAnsi="Times New Roman"/>
          <w:b/>
          <w:sz w:val="24"/>
          <w:szCs w:val="24"/>
        </w:rPr>
        <w:t>обслуживания</w:t>
      </w:r>
      <w:r>
        <w:rPr>
          <w:rFonts w:ascii="Times New Roman" w:hAnsi="Times New Roman"/>
          <w:b/>
          <w:sz w:val="24"/>
          <w:szCs w:val="24"/>
        </w:rPr>
        <w:t xml:space="preserve"> </w:t>
      </w:r>
      <w:r w:rsidRPr="00987D21">
        <w:rPr>
          <w:rFonts w:ascii="Times New Roman" w:hAnsi="Times New Roman"/>
          <w:b/>
          <w:sz w:val="24"/>
          <w:szCs w:val="24"/>
        </w:rPr>
        <w:t>детей</w:t>
      </w:r>
      <w:r>
        <w:rPr>
          <w:rFonts w:ascii="Times New Roman" w:hAnsi="Times New Roman"/>
          <w:b/>
          <w:sz w:val="24"/>
          <w:szCs w:val="24"/>
        </w:rPr>
        <w:t xml:space="preserve"> </w:t>
      </w:r>
      <w:r w:rsidRPr="00987D21">
        <w:rPr>
          <w:rFonts w:ascii="Times New Roman" w:hAnsi="Times New Roman"/>
          <w:b/>
          <w:sz w:val="24"/>
          <w:szCs w:val="24"/>
        </w:rPr>
        <w:t>и</w:t>
      </w:r>
      <w:r>
        <w:rPr>
          <w:rFonts w:ascii="Times New Roman" w:hAnsi="Times New Roman"/>
          <w:b/>
          <w:sz w:val="24"/>
          <w:szCs w:val="24"/>
        </w:rPr>
        <w:t xml:space="preserve"> молодежи</w:t>
      </w:r>
    </w:p>
    <w:tbl>
      <w:tblPr>
        <w:tblStyle w:val="afd"/>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27"/>
        <w:gridCol w:w="2358"/>
        <w:gridCol w:w="3964"/>
      </w:tblGrid>
      <w:tr w:rsidR="00803314" w:rsidRPr="00803314" w:rsidTr="00AC27B3">
        <w:trPr>
          <w:tblCellSpacing w:w="20" w:type="dxa"/>
          <w:jc w:val="center"/>
        </w:trPr>
        <w:tc>
          <w:tcPr>
            <w:tcW w:w="1167" w:type="dxa"/>
            <w:vMerge w:val="restart"/>
            <w:vAlign w:val="center"/>
          </w:tcPr>
          <w:p w:rsidR="00DC6E1C" w:rsidRDefault="00DC6E1C" w:rsidP="00DC6E1C">
            <w:pPr>
              <w:contextualSpacing/>
              <w:jc w:val="center"/>
              <w:rPr>
                <w:rFonts w:ascii="Times New Roman" w:hAnsi="Times New Roman"/>
                <w:b/>
                <w:sz w:val="24"/>
                <w:szCs w:val="24"/>
              </w:rPr>
            </w:pPr>
            <w:r w:rsidRPr="00BE2B97">
              <w:rPr>
                <w:rFonts w:ascii="Times New Roman" w:hAnsi="Times New Roman"/>
                <w:b/>
                <w:bCs/>
                <w:iCs/>
                <w:sz w:val="24"/>
                <w:szCs w:val="24"/>
              </w:rPr>
              <w:t>Год</w:t>
            </w:r>
          </w:p>
        </w:tc>
        <w:tc>
          <w:tcPr>
            <w:tcW w:w="6262" w:type="dxa"/>
            <w:gridSpan w:val="2"/>
            <w:vAlign w:val="center"/>
          </w:tcPr>
          <w:p w:rsidR="00DC6E1C" w:rsidRDefault="00DC6E1C" w:rsidP="00DC6E1C">
            <w:pPr>
              <w:contextualSpacing/>
              <w:jc w:val="center"/>
              <w:rPr>
                <w:rFonts w:ascii="Times New Roman" w:hAnsi="Times New Roman"/>
                <w:b/>
                <w:sz w:val="24"/>
                <w:szCs w:val="24"/>
              </w:rPr>
            </w:pPr>
            <w:r w:rsidRPr="00BE2B97">
              <w:rPr>
                <w:rFonts w:ascii="Times New Roman" w:hAnsi="Times New Roman"/>
                <w:b/>
                <w:bCs/>
                <w:iCs/>
                <w:sz w:val="24"/>
                <w:szCs w:val="24"/>
              </w:rPr>
              <w:t>Количество</w:t>
            </w:r>
            <w:r>
              <w:rPr>
                <w:rFonts w:ascii="Times New Roman" w:hAnsi="Times New Roman"/>
                <w:b/>
                <w:bCs/>
                <w:iCs/>
                <w:sz w:val="24"/>
                <w:szCs w:val="24"/>
              </w:rPr>
              <w:t xml:space="preserve"> </w:t>
            </w:r>
            <w:r w:rsidRPr="00BE2B97">
              <w:rPr>
                <w:rFonts w:ascii="Times New Roman" w:hAnsi="Times New Roman"/>
                <w:b/>
                <w:bCs/>
                <w:iCs/>
                <w:sz w:val="24"/>
                <w:szCs w:val="24"/>
              </w:rPr>
              <w:t>посещений</w:t>
            </w:r>
            <w:r>
              <w:rPr>
                <w:rFonts w:ascii="Times New Roman" w:hAnsi="Times New Roman"/>
                <w:b/>
                <w:bCs/>
                <w:iCs/>
                <w:sz w:val="24"/>
                <w:szCs w:val="24"/>
              </w:rPr>
              <w:t xml:space="preserve"> </w:t>
            </w:r>
            <w:r w:rsidRPr="00BE2B97">
              <w:rPr>
                <w:rFonts w:ascii="Times New Roman" w:hAnsi="Times New Roman"/>
                <w:b/>
                <w:bCs/>
                <w:iCs/>
                <w:sz w:val="24"/>
                <w:szCs w:val="24"/>
              </w:rPr>
              <w:t>пользователями</w:t>
            </w:r>
            <w:r>
              <w:rPr>
                <w:rFonts w:ascii="Times New Roman" w:hAnsi="Times New Roman"/>
                <w:b/>
                <w:bCs/>
                <w:iCs/>
                <w:sz w:val="24"/>
                <w:szCs w:val="24"/>
              </w:rPr>
              <w:t xml:space="preserve"> </w:t>
            </w:r>
            <w:r w:rsidRPr="00BE2B97">
              <w:rPr>
                <w:rFonts w:ascii="Times New Roman" w:hAnsi="Times New Roman"/>
                <w:b/>
                <w:bCs/>
                <w:iCs/>
                <w:sz w:val="24"/>
                <w:szCs w:val="24"/>
              </w:rPr>
              <w:t>от</w:t>
            </w:r>
            <w:r>
              <w:rPr>
                <w:rFonts w:ascii="Times New Roman" w:hAnsi="Times New Roman"/>
                <w:b/>
                <w:bCs/>
                <w:iCs/>
                <w:sz w:val="24"/>
                <w:szCs w:val="24"/>
              </w:rPr>
              <w:t xml:space="preserve"> </w:t>
            </w:r>
            <w:r w:rsidRPr="00BE2B97">
              <w:rPr>
                <w:rFonts w:ascii="Times New Roman" w:hAnsi="Times New Roman"/>
                <w:b/>
                <w:bCs/>
                <w:iCs/>
                <w:sz w:val="24"/>
                <w:szCs w:val="24"/>
              </w:rPr>
              <w:t>0</w:t>
            </w:r>
            <w:r>
              <w:rPr>
                <w:rFonts w:ascii="Times New Roman" w:hAnsi="Times New Roman"/>
                <w:b/>
                <w:bCs/>
                <w:iCs/>
                <w:sz w:val="24"/>
                <w:szCs w:val="24"/>
              </w:rPr>
              <w:t>-</w:t>
            </w:r>
            <w:r w:rsidRPr="00BE2B97">
              <w:rPr>
                <w:rFonts w:ascii="Times New Roman" w:hAnsi="Times New Roman"/>
                <w:b/>
                <w:bCs/>
                <w:iCs/>
                <w:sz w:val="24"/>
                <w:szCs w:val="24"/>
              </w:rPr>
              <w:t>14</w:t>
            </w:r>
            <w:r>
              <w:rPr>
                <w:rFonts w:ascii="Times New Roman" w:hAnsi="Times New Roman"/>
                <w:b/>
                <w:bCs/>
                <w:iCs/>
                <w:sz w:val="24"/>
                <w:szCs w:val="24"/>
              </w:rPr>
              <w:t xml:space="preserve"> </w:t>
            </w:r>
            <w:r w:rsidRPr="00BE2B97">
              <w:rPr>
                <w:rFonts w:ascii="Times New Roman" w:hAnsi="Times New Roman"/>
                <w:b/>
                <w:bCs/>
                <w:iCs/>
                <w:sz w:val="24"/>
                <w:szCs w:val="24"/>
              </w:rPr>
              <w:t>лет</w:t>
            </w:r>
          </w:p>
        </w:tc>
      </w:tr>
      <w:tr w:rsidR="00803314" w:rsidRPr="00803314" w:rsidTr="00AC27B3">
        <w:trPr>
          <w:tblCellSpacing w:w="20" w:type="dxa"/>
          <w:jc w:val="center"/>
        </w:trPr>
        <w:tc>
          <w:tcPr>
            <w:tcW w:w="1167" w:type="dxa"/>
            <w:vMerge/>
            <w:vAlign w:val="center"/>
          </w:tcPr>
          <w:p w:rsidR="00DC6E1C" w:rsidRDefault="00DC6E1C" w:rsidP="00DC6E1C">
            <w:pPr>
              <w:contextualSpacing/>
              <w:jc w:val="center"/>
              <w:rPr>
                <w:rFonts w:ascii="Times New Roman" w:hAnsi="Times New Roman"/>
                <w:b/>
                <w:sz w:val="24"/>
                <w:szCs w:val="24"/>
              </w:rPr>
            </w:pPr>
          </w:p>
        </w:tc>
        <w:tc>
          <w:tcPr>
            <w:tcW w:w="2318" w:type="dxa"/>
            <w:vAlign w:val="center"/>
          </w:tcPr>
          <w:p w:rsidR="00DC6E1C" w:rsidRDefault="00DC6E1C" w:rsidP="00DC6E1C">
            <w:pPr>
              <w:contextualSpacing/>
              <w:jc w:val="center"/>
              <w:rPr>
                <w:rFonts w:ascii="Times New Roman" w:hAnsi="Times New Roman"/>
                <w:b/>
                <w:sz w:val="24"/>
                <w:szCs w:val="24"/>
              </w:rPr>
            </w:pPr>
            <w:r w:rsidRPr="00BE2B97">
              <w:rPr>
                <w:rFonts w:ascii="Times New Roman" w:hAnsi="Times New Roman"/>
                <w:b/>
                <w:bCs/>
                <w:iCs/>
                <w:sz w:val="24"/>
                <w:szCs w:val="24"/>
              </w:rPr>
              <w:t>всего</w:t>
            </w:r>
          </w:p>
        </w:tc>
        <w:tc>
          <w:tcPr>
            <w:tcW w:w="3904" w:type="dxa"/>
            <w:vAlign w:val="center"/>
          </w:tcPr>
          <w:p w:rsidR="00DC6E1C" w:rsidRDefault="00DC6E1C" w:rsidP="00DC6E1C">
            <w:pPr>
              <w:contextualSpacing/>
              <w:jc w:val="center"/>
              <w:rPr>
                <w:rFonts w:ascii="Times New Roman" w:hAnsi="Times New Roman"/>
                <w:b/>
                <w:sz w:val="24"/>
                <w:szCs w:val="24"/>
              </w:rPr>
            </w:pPr>
            <w:r w:rsidRPr="00BE2B97">
              <w:rPr>
                <w:rFonts w:ascii="Times New Roman" w:hAnsi="Times New Roman"/>
                <w:b/>
                <w:bCs/>
                <w:iCs/>
                <w:sz w:val="24"/>
                <w:szCs w:val="24"/>
              </w:rPr>
              <w:t>массовых</w:t>
            </w:r>
            <w:r>
              <w:rPr>
                <w:rFonts w:ascii="Times New Roman" w:hAnsi="Times New Roman"/>
                <w:b/>
                <w:bCs/>
                <w:iCs/>
                <w:sz w:val="24"/>
                <w:szCs w:val="24"/>
              </w:rPr>
              <w:t xml:space="preserve"> </w:t>
            </w:r>
            <w:r w:rsidRPr="00BE2B97">
              <w:rPr>
                <w:rFonts w:ascii="Times New Roman" w:hAnsi="Times New Roman"/>
                <w:b/>
                <w:bCs/>
                <w:iCs/>
                <w:sz w:val="24"/>
                <w:szCs w:val="24"/>
              </w:rPr>
              <w:t>мероприятий</w:t>
            </w:r>
          </w:p>
        </w:tc>
      </w:tr>
      <w:tr w:rsidR="00803314" w:rsidRPr="00803314" w:rsidTr="00E95310">
        <w:trPr>
          <w:tblCellSpacing w:w="20" w:type="dxa"/>
          <w:jc w:val="center"/>
        </w:trPr>
        <w:tc>
          <w:tcPr>
            <w:tcW w:w="1167" w:type="dxa"/>
          </w:tcPr>
          <w:p w:rsidR="00E95310" w:rsidRPr="00647E5F" w:rsidRDefault="00E95310" w:rsidP="00E95310">
            <w:pPr>
              <w:contextualSpacing/>
              <w:jc w:val="center"/>
              <w:rPr>
                <w:rFonts w:ascii="Times New Roman" w:hAnsi="Times New Roman"/>
                <w:b/>
                <w:sz w:val="24"/>
                <w:szCs w:val="24"/>
              </w:rPr>
            </w:pPr>
            <w:r w:rsidRPr="00647E5F">
              <w:rPr>
                <w:rFonts w:ascii="Times New Roman" w:hAnsi="Times New Roman"/>
                <w:bCs/>
                <w:iCs/>
                <w:sz w:val="24"/>
                <w:szCs w:val="24"/>
              </w:rPr>
              <w:t>2022</w:t>
            </w:r>
          </w:p>
        </w:tc>
        <w:tc>
          <w:tcPr>
            <w:tcW w:w="2318" w:type="dxa"/>
          </w:tcPr>
          <w:p w:rsidR="00E95310" w:rsidRPr="00647E5F" w:rsidRDefault="00E95310" w:rsidP="00E95310">
            <w:pPr>
              <w:contextualSpacing/>
              <w:jc w:val="center"/>
              <w:rPr>
                <w:rFonts w:ascii="Times New Roman" w:hAnsi="Times New Roman"/>
                <w:bCs/>
                <w:iCs/>
                <w:sz w:val="24"/>
                <w:szCs w:val="24"/>
              </w:rPr>
            </w:pPr>
            <w:r w:rsidRPr="00647E5F">
              <w:rPr>
                <w:rFonts w:ascii="Times New Roman" w:hAnsi="Times New Roman"/>
                <w:bCs/>
                <w:iCs/>
                <w:sz w:val="24"/>
                <w:szCs w:val="24"/>
              </w:rPr>
              <w:t>145 738</w:t>
            </w:r>
          </w:p>
        </w:tc>
        <w:tc>
          <w:tcPr>
            <w:tcW w:w="3904" w:type="dxa"/>
          </w:tcPr>
          <w:p w:rsidR="00E95310" w:rsidRPr="00647E5F" w:rsidRDefault="00E95310" w:rsidP="00E95310">
            <w:pPr>
              <w:contextualSpacing/>
              <w:jc w:val="center"/>
              <w:rPr>
                <w:rFonts w:ascii="Times New Roman" w:hAnsi="Times New Roman"/>
                <w:sz w:val="24"/>
                <w:szCs w:val="24"/>
              </w:rPr>
            </w:pPr>
            <w:r w:rsidRPr="00647E5F">
              <w:rPr>
                <w:rFonts w:ascii="Times New Roman" w:hAnsi="Times New Roman"/>
                <w:sz w:val="24"/>
                <w:szCs w:val="24"/>
              </w:rPr>
              <w:t>41 802</w:t>
            </w:r>
          </w:p>
        </w:tc>
      </w:tr>
    </w:tbl>
    <w:p w:rsidR="00DC6E1C" w:rsidRDefault="00DC6E1C" w:rsidP="00DC6E1C">
      <w:pPr>
        <w:spacing w:after="0" w:line="240" w:lineRule="auto"/>
        <w:jc w:val="center"/>
        <w:rPr>
          <w:rFonts w:ascii="Times New Roman" w:hAnsi="Times New Roman"/>
          <w:sz w:val="24"/>
          <w:szCs w:val="24"/>
        </w:rPr>
      </w:pPr>
    </w:p>
    <w:tbl>
      <w:tblPr>
        <w:tblStyle w:val="afd"/>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86"/>
        <w:gridCol w:w="2693"/>
        <w:gridCol w:w="3575"/>
        <w:gridCol w:w="1764"/>
        <w:gridCol w:w="1771"/>
        <w:gridCol w:w="1912"/>
      </w:tblGrid>
      <w:tr w:rsidR="00DC6E1C" w:rsidTr="00DC6E1C">
        <w:trPr>
          <w:tblCellSpacing w:w="20" w:type="dxa"/>
          <w:jc w:val="center"/>
        </w:trPr>
        <w:tc>
          <w:tcPr>
            <w:tcW w:w="726" w:type="dxa"/>
            <w:vMerge w:val="restart"/>
            <w:vAlign w:val="center"/>
          </w:tcPr>
          <w:p w:rsidR="00DC6E1C" w:rsidRPr="00C22627" w:rsidRDefault="00DC6E1C" w:rsidP="00DC6E1C">
            <w:pPr>
              <w:contextualSpacing/>
              <w:jc w:val="center"/>
              <w:rPr>
                <w:rFonts w:ascii="Times New Roman" w:hAnsi="Times New Roman"/>
                <w:b/>
                <w:sz w:val="24"/>
                <w:szCs w:val="24"/>
              </w:rPr>
            </w:pPr>
            <w:bookmarkStart w:id="10" w:name="_Hlk94373924"/>
            <w:r w:rsidRPr="00C22627">
              <w:rPr>
                <w:rFonts w:ascii="Times New Roman" w:hAnsi="Times New Roman"/>
                <w:b/>
                <w:bCs/>
                <w:iCs/>
                <w:sz w:val="24"/>
                <w:szCs w:val="24"/>
              </w:rPr>
              <w:t>Год</w:t>
            </w:r>
          </w:p>
        </w:tc>
        <w:tc>
          <w:tcPr>
            <w:tcW w:w="6228" w:type="dxa"/>
            <w:gridSpan w:val="2"/>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Количество</w:t>
            </w:r>
            <w:r>
              <w:rPr>
                <w:rFonts w:ascii="Times New Roman" w:hAnsi="Times New Roman"/>
                <w:b/>
                <w:bCs/>
                <w:iCs/>
                <w:sz w:val="24"/>
                <w:szCs w:val="24"/>
              </w:rPr>
              <w:t xml:space="preserve"> </w:t>
            </w:r>
            <w:r w:rsidRPr="00C22627">
              <w:rPr>
                <w:rFonts w:ascii="Times New Roman" w:hAnsi="Times New Roman"/>
                <w:b/>
                <w:bCs/>
                <w:iCs/>
                <w:sz w:val="24"/>
                <w:szCs w:val="24"/>
              </w:rPr>
              <w:t>посещений</w:t>
            </w:r>
            <w:r>
              <w:rPr>
                <w:rFonts w:ascii="Times New Roman" w:hAnsi="Times New Roman"/>
                <w:b/>
                <w:bCs/>
                <w:iCs/>
                <w:sz w:val="24"/>
                <w:szCs w:val="24"/>
              </w:rPr>
              <w:t xml:space="preserve"> </w:t>
            </w:r>
            <w:r w:rsidRPr="00C22627">
              <w:rPr>
                <w:rFonts w:ascii="Times New Roman" w:hAnsi="Times New Roman"/>
                <w:b/>
                <w:bCs/>
                <w:iCs/>
                <w:sz w:val="24"/>
                <w:szCs w:val="24"/>
              </w:rPr>
              <w:t>пользователями</w:t>
            </w:r>
            <w:r>
              <w:rPr>
                <w:rFonts w:ascii="Times New Roman" w:hAnsi="Times New Roman"/>
                <w:b/>
                <w:bCs/>
                <w:iCs/>
                <w:sz w:val="24"/>
                <w:szCs w:val="24"/>
              </w:rPr>
              <w:t xml:space="preserve"> </w:t>
            </w:r>
            <w:r w:rsidRPr="00C22627">
              <w:rPr>
                <w:rFonts w:ascii="Times New Roman" w:hAnsi="Times New Roman"/>
                <w:b/>
                <w:bCs/>
                <w:iCs/>
                <w:sz w:val="24"/>
                <w:szCs w:val="24"/>
              </w:rPr>
              <w:t>от</w:t>
            </w:r>
            <w:r>
              <w:rPr>
                <w:rFonts w:ascii="Times New Roman" w:hAnsi="Times New Roman"/>
                <w:b/>
                <w:bCs/>
                <w:iCs/>
                <w:sz w:val="24"/>
                <w:szCs w:val="24"/>
              </w:rPr>
              <w:t xml:space="preserve"> </w:t>
            </w:r>
            <w:r w:rsidRPr="00C22627">
              <w:rPr>
                <w:rFonts w:ascii="Times New Roman" w:hAnsi="Times New Roman"/>
                <w:b/>
                <w:bCs/>
                <w:iCs/>
                <w:sz w:val="24"/>
                <w:szCs w:val="24"/>
              </w:rPr>
              <w:t>15</w:t>
            </w:r>
            <w:r>
              <w:rPr>
                <w:rFonts w:ascii="Times New Roman" w:hAnsi="Times New Roman"/>
                <w:b/>
                <w:bCs/>
                <w:iCs/>
                <w:sz w:val="24"/>
                <w:szCs w:val="24"/>
              </w:rPr>
              <w:t>-</w:t>
            </w:r>
            <w:r w:rsidRPr="00C22627">
              <w:rPr>
                <w:rFonts w:ascii="Times New Roman" w:hAnsi="Times New Roman"/>
                <w:b/>
                <w:bCs/>
                <w:iCs/>
                <w:sz w:val="24"/>
                <w:szCs w:val="24"/>
              </w:rPr>
              <w:t>30</w:t>
            </w:r>
            <w:r>
              <w:rPr>
                <w:rFonts w:ascii="Times New Roman" w:hAnsi="Times New Roman"/>
                <w:b/>
                <w:bCs/>
                <w:iCs/>
                <w:sz w:val="24"/>
                <w:szCs w:val="24"/>
              </w:rPr>
              <w:t xml:space="preserve"> </w:t>
            </w:r>
            <w:r w:rsidRPr="00C22627">
              <w:rPr>
                <w:rFonts w:ascii="Times New Roman" w:hAnsi="Times New Roman"/>
                <w:b/>
                <w:bCs/>
                <w:iCs/>
                <w:sz w:val="24"/>
                <w:szCs w:val="24"/>
              </w:rPr>
              <w:t>лет</w:t>
            </w:r>
          </w:p>
        </w:tc>
        <w:tc>
          <w:tcPr>
            <w:tcW w:w="5387" w:type="dxa"/>
            <w:gridSpan w:val="3"/>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Книговыдача</w:t>
            </w:r>
            <w:r>
              <w:rPr>
                <w:rFonts w:ascii="Times New Roman" w:hAnsi="Times New Roman"/>
                <w:b/>
                <w:bCs/>
                <w:iCs/>
                <w:sz w:val="24"/>
                <w:szCs w:val="24"/>
              </w:rPr>
              <w:t xml:space="preserve"> </w:t>
            </w:r>
            <w:r w:rsidRPr="00C22627">
              <w:rPr>
                <w:rFonts w:ascii="Times New Roman" w:hAnsi="Times New Roman"/>
                <w:b/>
                <w:bCs/>
                <w:iCs/>
                <w:sz w:val="24"/>
                <w:szCs w:val="24"/>
              </w:rPr>
              <w:t>пользователям</w:t>
            </w:r>
            <w:r>
              <w:rPr>
                <w:rFonts w:ascii="Times New Roman" w:hAnsi="Times New Roman"/>
                <w:b/>
                <w:bCs/>
                <w:iCs/>
                <w:sz w:val="24"/>
                <w:szCs w:val="24"/>
              </w:rPr>
              <w:t xml:space="preserve"> </w:t>
            </w:r>
            <w:r w:rsidRPr="00C22627">
              <w:rPr>
                <w:rFonts w:ascii="Times New Roman" w:hAnsi="Times New Roman"/>
                <w:b/>
                <w:bCs/>
                <w:iCs/>
                <w:sz w:val="24"/>
                <w:szCs w:val="24"/>
              </w:rPr>
              <w:t>от</w:t>
            </w:r>
            <w:r>
              <w:rPr>
                <w:rFonts w:ascii="Times New Roman" w:hAnsi="Times New Roman"/>
                <w:b/>
                <w:bCs/>
                <w:iCs/>
                <w:sz w:val="24"/>
                <w:szCs w:val="24"/>
              </w:rPr>
              <w:t xml:space="preserve"> </w:t>
            </w:r>
            <w:r w:rsidRPr="00C22627">
              <w:rPr>
                <w:rFonts w:ascii="Times New Roman" w:hAnsi="Times New Roman"/>
                <w:b/>
                <w:bCs/>
                <w:iCs/>
                <w:sz w:val="24"/>
                <w:szCs w:val="24"/>
              </w:rPr>
              <w:t>15</w:t>
            </w:r>
            <w:r>
              <w:rPr>
                <w:rFonts w:ascii="Times New Roman" w:hAnsi="Times New Roman"/>
                <w:b/>
                <w:bCs/>
                <w:iCs/>
                <w:sz w:val="24"/>
                <w:szCs w:val="24"/>
              </w:rPr>
              <w:t>-</w:t>
            </w:r>
            <w:r w:rsidRPr="00C22627">
              <w:rPr>
                <w:rFonts w:ascii="Times New Roman" w:hAnsi="Times New Roman"/>
                <w:b/>
                <w:bCs/>
                <w:iCs/>
                <w:sz w:val="24"/>
                <w:szCs w:val="24"/>
              </w:rPr>
              <w:t>30</w:t>
            </w:r>
            <w:r>
              <w:rPr>
                <w:rFonts w:ascii="Times New Roman" w:hAnsi="Times New Roman"/>
                <w:b/>
                <w:bCs/>
                <w:iCs/>
                <w:sz w:val="24"/>
                <w:szCs w:val="24"/>
              </w:rPr>
              <w:t xml:space="preserve"> </w:t>
            </w:r>
            <w:r w:rsidRPr="00C22627">
              <w:rPr>
                <w:rFonts w:ascii="Times New Roman" w:hAnsi="Times New Roman"/>
                <w:b/>
                <w:bCs/>
                <w:iCs/>
                <w:sz w:val="24"/>
                <w:szCs w:val="24"/>
              </w:rPr>
              <w:t>лет</w:t>
            </w:r>
            <w:r>
              <w:rPr>
                <w:rFonts w:ascii="Times New Roman" w:hAnsi="Times New Roman"/>
                <w:b/>
                <w:bCs/>
                <w:iCs/>
                <w:sz w:val="24"/>
                <w:szCs w:val="24"/>
              </w:rPr>
              <w:t xml:space="preserve"> </w:t>
            </w:r>
            <w:r w:rsidRPr="00C22627">
              <w:rPr>
                <w:rFonts w:ascii="Times New Roman" w:hAnsi="Times New Roman"/>
                <w:b/>
                <w:bCs/>
                <w:iCs/>
                <w:sz w:val="24"/>
                <w:szCs w:val="24"/>
              </w:rPr>
              <w:t>вкл.</w:t>
            </w:r>
          </w:p>
        </w:tc>
      </w:tr>
      <w:tr w:rsidR="00DC6E1C" w:rsidTr="00DC6E1C">
        <w:trPr>
          <w:trHeight w:val="45"/>
          <w:tblCellSpacing w:w="20" w:type="dxa"/>
          <w:jc w:val="center"/>
        </w:trPr>
        <w:tc>
          <w:tcPr>
            <w:tcW w:w="726" w:type="dxa"/>
            <w:vMerge/>
            <w:vAlign w:val="center"/>
          </w:tcPr>
          <w:p w:rsidR="00DC6E1C" w:rsidRPr="00C22627" w:rsidRDefault="00DC6E1C" w:rsidP="00DC6E1C">
            <w:pPr>
              <w:contextualSpacing/>
              <w:jc w:val="center"/>
              <w:rPr>
                <w:rFonts w:ascii="Times New Roman" w:hAnsi="Times New Roman"/>
                <w:b/>
                <w:sz w:val="24"/>
                <w:szCs w:val="24"/>
              </w:rPr>
            </w:pPr>
          </w:p>
        </w:tc>
        <w:tc>
          <w:tcPr>
            <w:tcW w:w="2653" w:type="dxa"/>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всего</w:t>
            </w:r>
          </w:p>
        </w:tc>
        <w:tc>
          <w:tcPr>
            <w:tcW w:w="3535" w:type="dxa"/>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массовых</w:t>
            </w:r>
            <w:r>
              <w:rPr>
                <w:rFonts w:ascii="Times New Roman" w:hAnsi="Times New Roman"/>
                <w:b/>
                <w:bCs/>
                <w:iCs/>
                <w:sz w:val="24"/>
                <w:szCs w:val="24"/>
              </w:rPr>
              <w:t xml:space="preserve"> </w:t>
            </w:r>
            <w:r w:rsidRPr="00C22627">
              <w:rPr>
                <w:rFonts w:ascii="Times New Roman" w:hAnsi="Times New Roman"/>
                <w:b/>
                <w:bCs/>
                <w:iCs/>
                <w:sz w:val="24"/>
                <w:szCs w:val="24"/>
              </w:rPr>
              <w:t>мероприятий</w:t>
            </w:r>
          </w:p>
        </w:tc>
        <w:tc>
          <w:tcPr>
            <w:tcW w:w="1724" w:type="dxa"/>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всего</w:t>
            </w:r>
          </w:p>
        </w:tc>
        <w:tc>
          <w:tcPr>
            <w:tcW w:w="1731" w:type="dxa"/>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печатных</w:t>
            </w:r>
          </w:p>
        </w:tc>
        <w:tc>
          <w:tcPr>
            <w:tcW w:w="1852" w:type="dxa"/>
            <w:vAlign w:val="center"/>
          </w:tcPr>
          <w:p w:rsidR="00DC6E1C" w:rsidRPr="00C22627" w:rsidRDefault="00DC6E1C" w:rsidP="00DC6E1C">
            <w:pPr>
              <w:contextualSpacing/>
              <w:jc w:val="center"/>
              <w:rPr>
                <w:rFonts w:ascii="Times New Roman" w:hAnsi="Times New Roman"/>
                <w:b/>
                <w:sz w:val="24"/>
                <w:szCs w:val="24"/>
              </w:rPr>
            </w:pPr>
            <w:r w:rsidRPr="00C22627">
              <w:rPr>
                <w:rFonts w:ascii="Times New Roman" w:hAnsi="Times New Roman"/>
                <w:b/>
                <w:bCs/>
                <w:iCs/>
                <w:sz w:val="24"/>
                <w:szCs w:val="24"/>
              </w:rPr>
              <w:t>электронных</w:t>
            </w:r>
          </w:p>
        </w:tc>
      </w:tr>
      <w:tr w:rsidR="00E95310" w:rsidTr="00E95310">
        <w:trPr>
          <w:tblCellSpacing w:w="20" w:type="dxa"/>
          <w:jc w:val="center"/>
        </w:trPr>
        <w:tc>
          <w:tcPr>
            <w:tcW w:w="726" w:type="dxa"/>
          </w:tcPr>
          <w:p w:rsidR="00E95310" w:rsidRPr="00647E5F" w:rsidRDefault="00E95310" w:rsidP="00E95310">
            <w:pPr>
              <w:contextualSpacing/>
              <w:jc w:val="center"/>
              <w:rPr>
                <w:rFonts w:ascii="Times New Roman" w:hAnsi="Times New Roman"/>
                <w:b/>
                <w:sz w:val="24"/>
                <w:szCs w:val="24"/>
              </w:rPr>
            </w:pPr>
            <w:r w:rsidRPr="00647E5F">
              <w:rPr>
                <w:rFonts w:ascii="Times New Roman" w:hAnsi="Times New Roman"/>
                <w:bCs/>
                <w:iCs/>
                <w:sz w:val="24"/>
                <w:szCs w:val="24"/>
              </w:rPr>
              <w:t>2022</w:t>
            </w:r>
          </w:p>
        </w:tc>
        <w:tc>
          <w:tcPr>
            <w:tcW w:w="2653" w:type="dxa"/>
          </w:tcPr>
          <w:p w:rsidR="00E95310" w:rsidRPr="00647E5F" w:rsidRDefault="00E95310" w:rsidP="00E95310">
            <w:pPr>
              <w:contextualSpacing/>
              <w:jc w:val="center"/>
              <w:rPr>
                <w:rFonts w:ascii="Times New Roman" w:hAnsi="Times New Roman"/>
                <w:sz w:val="24"/>
                <w:szCs w:val="24"/>
              </w:rPr>
            </w:pPr>
            <w:r w:rsidRPr="00647E5F">
              <w:rPr>
                <w:rFonts w:ascii="Times New Roman" w:hAnsi="Times New Roman"/>
                <w:sz w:val="24"/>
                <w:szCs w:val="24"/>
              </w:rPr>
              <w:t>39 697</w:t>
            </w:r>
          </w:p>
        </w:tc>
        <w:tc>
          <w:tcPr>
            <w:tcW w:w="3535" w:type="dxa"/>
          </w:tcPr>
          <w:p w:rsidR="00E95310" w:rsidRPr="00647E5F" w:rsidRDefault="00E95310" w:rsidP="00E95310">
            <w:pPr>
              <w:contextualSpacing/>
              <w:jc w:val="center"/>
              <w:rPr>
                <w:rFonts w:ascii="Times New Roman" w:hAnsi="Times New Roman"/>
                <w:sz w:val="24"/>
                <w:szCs w:val="24"/>
              </w:rPr>
            </w:pPr>
            <w:r w:rsidRPr="00647E5F">
              <w:rPr>
                <w:rFonts w:ascii="Times New Roman" w:hAnsi="Times New Roman"/>
                <w:sz w:val="24"/>
                <w:szCs w:val="24"/>
              </w:rPr>
              <w:t>16 349</w:t>
            </w:r>
          </w:p>
        </w:tc>
        <w:tc>
          <w:tcPr>
            <w:tcW w:w="1724" w:type="dxa"/>
          </w:tcPr>
          <w:p w:rsidR="00E95310" w:rsidRPr="00647E5F" w:rsidRDefault="00E95310" w:rsidP="00E95310">
            <w:pPr>
              <w:contextualSpacing/>
              <w:jc w:val="center"/>
              <w:rPr>
                <w:rFonts w:ascii="Times New Roman" w:hAnsi="Times New Roman"/>
                <w:sz w:val="24"/>
                <w:szCs w:val="24"/>
              </w:rPr>
            </w:pPr>
            <w:r w:rsidRPr="00647E5F">
              <w:rPr>
                <w:rFonts w:ascii="Times New Roman" w:hAnsi="Times New Roman"/>
                <w:sz w:val="24"/>
                <w:szCs w:val="24"/>
              </w:rPr>
              <w:t>72 404</w:t>
            </w:r>
          </w:p>
        </w:tc>
        <w:tc>
          <w:tcPr>
            <w:tcW w:w="1731" w:type="dxa"/>
          </w:tcPr>
          <w:p w:rsidR="00E95310" w:rsidRPr="00647E5F" w:rsidRDefault="00E95310" w:rsidP="00E95310">
            <w:pPr>
              <w:contextualSpacing/>
              <w:jc w:val="center"/>
              <w:rPr>
                <w:rFonts w:ascii="Times New Roman" w:hAnsi="Times New Roman"/>
                <w:sz w:val="24"/>
                <w:szCs w:val="24"/>
              </w:rPr>
            </w:pPr>
            <w:r w:rsidRPr="00647E5F">
              <w:rPr>
                <w:rFonts w:ascii="Times New Roman" w:hAnsi="Times New Roman"/>
                <w:sz w:val="24"/>
                <w:szCs w:val="24"/>
              </w:rPr>
              <w:t>39 206</w:t>
            </w:r>
          </w:p>
        </w:tc>
        <w:tc>
          <w:tcPr>
            <w:tcW w:w="1852" w:type="dxa"/>
          </w:tcPr>
          <w:p w:rsidR="00E95310" w:rsidRPr="00647E5F" w:rsidRDefault="00E95310" w:rsidP="00E95310">
            <w:pPr>
              <w:contextualSpacing/>
              <w:jc w:val="center"/>
              <w:rPr>
                <w:rFonts w:ascii="Times New Roman" w:hAnsi="Times New Roman"/>
                <w:sz w:val="24"/>
                <w:szCs w:val="24"/>
              </w:rPr>
            </w:pPr>
            <w:r w:rsidRPr="00647E5F">
              <w:rPr>
                <w:rFonts w:ascii="Times New Roman" w:hAnsi="Times New Roman"/>
                <w:sz w:val="24"/>
                <w:szCs w:val="24"/>
              </w:rPr>
              <w:t>9 461</w:t>
            </w:r>
          </w:p>
        </w:tc>
      </w:tr>
      <w:bookmarkEnd w:id="10"/>
    </w:tbl>
    <w:p w:rsidR="00DC6E1C" w:rsidRDefault="00DC6E1C" w:rsidP="00DC6E1C">
      <w:pPr>
        <w:spacing w:after="0" w:line="360" w:lineRule="auto"/>
        <w:contextualSpacing/>
        <w:jc w:val="center"/>
        <w:rPr>
          <w:rFonts w:ascii="Times New Roman" w:hAnsi="Times New Roman" w:cs="Times New Roman"/>
          <w:sz w:val="24"/>
        </w:rPr>
      </w:pPr>
    </w:p>
    <w:p w:rsidR="00DC6E1C" w:rsidRPr="00CB23EF" w:rsidRDefault="00DC6E1C" w:rsidP="00DC6E1C">
      <w:pPr>
        <w:spacing w:after="0" w:line="360" w:lineRule="auto"/>
        <w:contextualSpacing/>
        <w:jc w:val="center"/>
        <w:rPr>
          <w:rFonts w:ascii="Times New Roman" w:hAnsi="Times New Roman" w:cs="Times New Roman"/>
          <w:b/>
          <w:sz w:val="24"/>
        </w:rPr>
      </w:pPr>
      <w:r>
        <w:rPr>
          <w:rFonts w:ascii="Times New Roman" w:hAnsi="Times New Roman" w:cs="Times New Roman"/>
          <w:b/>
          <w:sz w:val="24"/>
        </w:rPr>
        <w:t xml:space="preserve">4.3. </w:t>
      </w:r>
      <w:r w:rsidRPr="00CB23EF">
        <w:rPr>
          <w:rFonts w:ascii="Times New Roman" w:hAnsi="Times New Roman" w:cs="Times New Roman"/>
          <w:b/>
          <w:sz w:val="24"/>
        </w:rPr>
        <w:t>Внестационарное</w:t>
      </w:r>
      <w:r>
        <w:rPr>
          <w:rFonts w:ascii="Times New Roman" w:hAnsi="Times New Roman" w:cs="Times New Roman"/>
          <w:b/>
          <w:sz w:val="24"/>
        </w:rPr>
        <w:t xml:space="preserve"> </w:t>
      </w:r>
      <w:r w:rsidRPr="00CB23EF">
        <w:rPr>
          <w:rFonts w:ascii="Times New Roman" w:hAnsi="Times New Roman" w:cs="Times New Roman"/>
          <w:b/>
          <w:sz w:val="24"/>
        </w:rPr>
        <w:t>библиотечное</w:t>
      </w:r>
      <w:r>
        <w:rPr>
          <w:rFonts w:ascii="Times New Roman" w:hAnsi="Times New Roman" w:cs="Times New Roman"/>
          <w:b/>
          <w:sz w:val="24"/>
        </w:rPr>
        <w:t xml:space="preserve"> </w:t>
      </w:r>
      <w:r w:rsidRPr="00CB23EF">
        <w:rPr>
          <w:rFonts w:ascii="Times New Roman" w:hAnsi="Times New Roman" w:cs="Times New Roman"/>
          <w:b/>
          <w:sz w:val="24"/>
        </w:rPr>
        <w:t>обслуживание</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416"/>
        <w:gridCol w:w="3124"/>
        <w:gridCol w:w="3124"/>
        <w:gridCol w:w="3136"/>
      </w:tblGrid>
      <w:tr w:rsidR="00DC6E1C" w:rsidRPr="00585281" w:rsidTr="00DC6E1C">
        <w:trPr>
          <w:trHeight w:val="169"/>
          <w:tblCellSpacing w:w="20" w:type="dxa"/>
          <w:jc w:val="center"/>
        </w:trPr>
        <w:tc>
          <w:tcPr>
            <w:tcW w:w="4356" w:type="dxa"/>
            <w:shd w:val="clear" w:color="auto" w:fill="auto"/>
            <w:vAlign w:val="center"/>
          </w:tcPr>
          <w:p w:rsidR="00DC6E1C" w:rsidRPr="00CB23EF" w:rsidRDefault="00DC6E1C" w:rsidP="00DC6E1C">
            <w:pPr>
              <w:autoSpaceDE w:val="0"/>
              <w:autoSpaceDN w:val="0"/>
              <w:adjustRightInd w:val="0"/>
              <w:spacing w:after="0" w:line="240" w:lineRule="auto"/>
              <w:contextualSpacing/>
              <w:jc w:val="center"/>
              <w:rPr>
                <w:rFonts w:ascii="Times New Roman" w:hAnsi="Times New Roman" w:cs="Times New Roman"/>
                <w:b/>
                <w:bCs/>
                <w:sz w:val="24"/>
              </w:rPr>
            </w:pPr>
            <w:r w:rsidRPr="00CB23EF">
              <w:rPr>
                <w:rFonts w:ascii="Times New Roman" w:hAnsi="Times New Roman" w:cs="Times New Roman"/>
                <w:b/>
                <w:sz w:val="24"/>
              </w:rPr>
              <w:t>Количество</w:t>
            </w:r>
            <w:r>
              <w:rPr>
                <w:rFonts w:ascii="Times New Roman" w:hAnsi="Times New Roman" w:cs="Times New Roman"/>
                <w:b/>
                <w:sz w:val="24"/>
              </w:rPr>
              <w:t xml:space="preserve"> </w:t>
            </w:r>
            <w:r w:rsidRPr="00CB23EF">
              <w:rPr>
                <w:rFonts w:ascii="Times New Roman" w:hAnsi="Times New Roman" w:cs="Times New Roman"/>
                <w:b/>
                <w:sz w:val="24"/>
              </w:rPr>
              <w:t>библиотечных</w:t>
            </w:r>
            <w:r>
              <w:rPr>
                <w:rFonts w:ascii="Times New Roman" w:hAnsi="Times New Roman" w:cs="Times New Roman"/>
                <w:b/>
                <w:sz w:val="24"/>
              </w:rPr>
              <w:t xml:space="preserve"> </w:t>
            </w:r>
            <w:r w:rsidRPr="00CB23EF">
              <w:rPr>
                <w:rFonts w:ascii="Times New Roman" w:hAnsi="Times New Roman" w:cs="Times New Roman"/>
                <w:b/>
                <w:sz w:val="24"/>
              </w:rPr>
              <w:t>пунктов</w:t>
            </w:r>
          </w:p>
        </w:tc>
        <w:tc>
          <w:tcPr>
            <w:tcW w:w="3084" w:type="dxa"/>
            <w:shd w:val="clear" w:color="auto" w:fill="auto"/>
            <w:vAlign w:val="center"/>
          </w:tcPr>
          <w:p w:rsidR="00DC6E1C" w:rsidRPr="00CB23EF" w:rsidRDefault="00DC6E1C" w:rsidP="00DC6E1C">
            <w:pPr>
              <w:spacing w:after="0" w:line="240" w:lineRule="auto"/>
              <w:contextualSpacing/>
              <w:jc w:val="center"/>
              <w:rPr>
                <w:rFonts w:ascii="Times New Roman" w:hAnsi="Times New Roman" w:cs="Times New Roman"/>
                <w:b/>
                <w:bCs/>
                <w:sz w:val="24"/>
              </w:rPr>
            </w:pPr>
            <w:r w:rsidRPr="00CB23EF">
              <w:rPr>
                <w:rFonts w:ascii="Times New Roman" w:hAnsi="Times New Roman" w:cs="Times New Roman"/>
                <w:b/>
                <w:sz w:val="24"/>
              </w:rPr>
              <w:t>Количество</w:t>
            </w:r>
            <w:r>
              <w:rPr>
                <w:rFonts w:ascii="Times New Roman" w:hAnsi="Times New Roman" w:cs="Times New Roman"/>
                <w:b/>
                <w:sz w:val="24"/>
              </w:rPr>
              <w:t xml:space="preserve"> </w:t>
            </w:r>
            <w:r w:rsidRPr="00CB23EF">
              <w:rPr>
                <w:rFonts w:ascii="Times New Roman" w:hAnsi="Times New Roman" w:cs="Times New Roman"/>
                <w:b/>
                <w:sz w:val="24"/>
              </w:rPr>
              <w:t>читателей</w:t>
            </w:r>
          </w:p>
        </w:tc>
        <w:tc>
          <w:tcPr>
            <w:tcW w:w="3084" w:type="dxa"/>
            <w:shd w:val="clear" w:color="auto" w:fill="auto"/>
            <w:vAlign w:val="center"/>
          </w:tcPr>
          <w:p w:rsidR="00DC6E1C" w:rsidRPr="00CB23EF" w:rsidRDefault="00DC6E1C" w:rsidP="00DC6E1C">
            <w:pPr>
              <w:spacing w:after="0" w:line="240" w:lineRule="auto"/>
              <w:contextualSpacing/>
              <w:jc w:val="center"/>
              <w:rPr>
                <w:rFonts w:ascii="Times New Roman" w:hAnsi="Times New Roman" w:cs="Times New Roman"/>
                <w:b/>
                <w:sz w:val="24"/>
              </w:rPr>
            </w:pPr>
            <w:r w:rsidRPr="00CB23EF">
              <w:rPr>
                <w:rFonts w:ascii="Times New Roman" w:hAnsi="Times New Roman" w:cs="Times New Roman"/>
                <w:b/>
                <w:sz w:val="24"/>
              </w:rPr>
              <w:t>Количество</w:t>
            </w:r>
            <w:r>
              <w:rPr>
                <w:rFonts w:ascii="Times New Roman" w:hAnsi="Times New Roman" w:cs="Times New Roman"/>
                <w:b/>
                <w:sz w:val="24"/>
              </w:rPr>
              <w:t xml:space="preserve"> </w:t>
            </w:r>
            <w:r w:rsidRPr="00CB23EF">
              <w:rPr>
                <w:rFonts w:ascii="Times New Roman" w:hAnsi="Times New Roman" w:cs="Times New Roman"/>
                <w:b/>
                <w:sz w:val="24"/>
              </w:rPr>
              <w:t>посещений</w:t>
            </w:r>
          </w:p>
        </w:tc>
        <w:tc>
          <w:tcPr>
            <w:tcW w:w="3076" w:type="dxa"/>
            <w:shd w:val="clear" w:color="auto" w:fill="auto"/>
            <w:vAlign w:val="center"/>
          </w:tcPr>
          <w:p w:rsidR="00DC6E1C" w:rsidRPr="00CB23EF" w:rsidRDefault="00DC6E1C" w:rsidP="00DC6E1C">
            <w:pPr>
              <w:spacing w:after="0" w:line="240" w:lineRule="auto"/>
              <w:ind w:firstLine="26"/>
              <w:contextualSpacing/>
              <w:jc w:val="center"/>
              <w:rPr>
                <w:rFonts w:ascii="Times New Roman" w:hAnsi="Times New Roman" w:cs="Times New Roman"/>
                <w:b/>
                <w:sz w:val="24"/>
              </w:rPr>
            </w:pPr>
            <w:r w:rsidRPr="00CB23EF">
              <w:rPr>
                <w:rFonts w:ascii="Times New Roman" w:hAnsi="Times New Roman" w:cs="Times New Roman"/>
                <w:b/>
                <w:sz w:val="24"/>
              </w:rPr>
              <w:t>Количество</w:t>
            </w:r>
            <w:r>
              <w:rPr>
                <w:rFonts w:ascii="Times New Roman" w:hAnsi="Times New Roman" w:cs="Times New Roman"/>
                <w:b/>
                <w:sz w:val="24"/>
              </w:rPr>
              <w:t xml:space="preserve"> </w:t>
            </w:r>
            <w:r w:rsidRPr="00CB23EF">
              <w:rPr>
                <w:rFonts w:ascii="Times New Roman" w:hAnsi="Times New Roman" w:cs="Times New Roman"/>
                <w:b/>
                <w:sz w:val="24"/>
              </w:rPr>
              <w:t>книговыдач</w:t>
            </w:r>
          </w:p>
        </w:tc>
      </w:tr>
      <w:tr w:rsidR="00DC6E1C" w:rsidRPr="00585281" w:rsidTr="00DC6E1C">
        <w:trPr>
          <w:trHeight w:val="45"/>
          <w:tblCellSpacing w:w="20" w:type="dxa"/>
          <w:jc w:val="center"/>
        </w:trPr>
        <w:tc>
          <w:tcPr>
            <w:tcW w:w="4356" w:type="dxa"/>
            <w:shd w:val="clear" w:color="auto" w:fill="auto"/>
            <w:vAlign w:val="center"/>
          </w:tcPr>
          <w:p w:rsidR="00DC6E1C" w:rsidRPr="00920021" w:rsidRDefault="00803314" w:rsidP="00DC6E1C">
            <w:pPr>
              <w:spacing w:after="0" w:line="240" w:lineRule="auto"/>
              <w:contextualSpacing/>
              <w:jc w:val="center"/>
              <w:rPr>
                <w:rFonts w:ascii="Times New Roman" w:hAnsi="Times New Roman" w:cs="Times New Roman"/>
                <w:bCs/>
                <w:sz w:val="24"/>
              </w:rPr>
            </w:pPr>
            <w:r>
              <w:rPr>
                <w:rFonts w:ascii="Times New Roman" w:hAnsi="Times New Roman"/>
                <w:sz w:val="24"/>
                <w:szCs w:val="24"/>
              </w:rPr>
              <w:t>29</w:t>
            </w:r>
          </w:p>
        </w:tc>
        <w:tc>
          <w:tcPr>
            <w:tcW w:w="3084" w:type="dxa"/>
            <w:shd w:val="clear" w:color="auto" w:fill="auto"/>
            <w:vAlign w:val="center"/>
          </w:tcPr>
          <w:p w:rsidR="00DC6E1C" w:rsidRPr="00920021" w:rsidRDefault="00803314" w:rsidP="00DC6E1C">
            <w:pPr>
              <w:spacing w:after="0" w:line="240" w:lineRule="auto"/>
              <w:contextualSpacing/>
              <w:jc w:val="center"/>
              <w:rPr>
                <w:rFonts w:ascii="Times New Roman" w:hAnsi="Times New Roman" w:cs="Times New Roman"/>
                <w:bCs/>
                <w:sz w:val="24"/>
              </w:rPr>
            </w:pPr>
            <w:r w:rsidRPr="00647E5F">
              <w:rPr>
                <w:rFonts w:ascii="Times New Roman" w:hAnsi="Times New Roman"/>
                <w:sz w:val="24"/>
                <w:szCs w:val="24"/>
              </w:rPr>
              <w:t>3 499</w:t>
            </w:r>
          </w:p>
        </w:tc>
        <w:tc>
          <w:tcPr>
            <w:tcW w:w="3084" w:type="dxa"/>
            <w:shd w:val="clear" w:color="auto" w:fill="auto"/>
            <w:vAlign w:val="center"/>
          </w:tcPr>
          <w:p w:rsidR="00DC6E1C" w:rsidRPr="00920021" w:rsidRDefault="00803314" w:rsidP="00DC6E1C">
            <w:pPr>
              <w:spacing w:after="0" w:line="240" w:lineRule="auto"/>
              <w:contextualSpacing/>
              <w:jc w:val="center"/>
              <w:rPr>
                <w:rFonts w:ascii="Times New Roman" w:hAnsi="Times New Roman" w:cs="Times New Roman"/>
                <w:bCs/>
                <w:sz w:val="24"/>
              </w:rPr>
            </w:pPr>
            <w:r w:rsidRPr="00647E5F">
              <w:rPr>
                <w:rFonts w:ascii="Times New Roman" w:hAnsi="Times New Roman"/>
                <w:sz w:val="24"/>
                <w:szCs w:val="24"/>
              </w:rPr>
              <w:t>25 248</w:t>
            </w:r>
          </w:p>
        </w:tc>
        <w:tc>
          <w:tcPr>
            <w:tcW w:w="3076" w:type="dxa"/>
            <w:shd w:val="clear" w:color="auto" w:fill="auto"/>
            <w:vAlign w:val="center"/>
          </w:tcPr>
          <w:p w:rsidR="00DC6E1C" w:rsidRPr="00920021" w:rsidRDefault="002F37CE" w:rsidP="00DC6E1C">
            <w:pPr>
              <w:spacing w:after="0" w:line="240" w:lineRule="auto"/>
              <w:contextualSpacing/>
              <w:jc w:val="center"/>
              <w:rPr>
                <w:rFonts w:ascii="Times New Roman" w:hAnsi="Times New Roman" w:cs="Times New Roman"/>
                <w:bCs/>
                <w:sz w:val="24"/>
              </w:rPr>
            </w:pPr>
            <w:r w:rsidRPr="00647E5F">
              <w:rPr>
                <w:rFonts w:ascii="Times New Roman" w:hAnsi="Times New Roman"/>
                <w:sz w:val="24"/>
                <w:szCs w:val="24"/>
              </w:rPr>
              <w:t>68 235</w:t>
            </w:r>
          </w:p>
        </w:tc>
      </w:tr>
    </w:tbl>
    <w:p w:rsidR="00334834" w:rsidRPr="00803314" w:rsidRDefault="00304D1F" w:rsidP="00334834">
      <w:pPr>
        <w:spacing w:after="0" w:line="360" w:lineRule="auto"/>
        <w:contextualSpacing/>
        <w:jc w:val="center"/>
        <w:rPr>
          <w:rFonts w:ascii="Times New Roman" w:hAnsi="Times New Roman"/>
          <w:sz w:val="24"/>
          <w:szCs w:val="24"/>
        </w:rPr>
      </w:pPr>
      <w:r w:rsidRPr="00334834">
        <w:rPr>
          <w:rFonts w:ascii="Times New Roman" w:eastAsia="Times New Roman" w:hAnsi="Times New Roman" w:cs="Times New Roman"/>
          <w:b/>
          <w:bCs/>
          <w:sz w:val="28"/>
          <w:szCs w:val="24"/>
        </w:rPr>
        <w:lastRenderedPageBreak/>
        <w:t xml:space="preserve">5. </w:t>
      </w:r>
      <w:r w:rsidR="00334834" w:rsidRPr="00334834">
        <w:rPr>
          <w:rFonts w:ascii="Times New Roman" w:hAnsi="Times New Roman" w:cs="Times New Roman"/>
          <w:b/>
          <w:sz w:val="28"/>
        </w:rPr>
        <w:t>Организация работы по привлечению волонт</w:t>
      </w:r>
      <w:r w:rsidR="00334834">
        <w:rPr>
          <w:rFonts w:ascii="Times New Roman" w:hAnsi="Times New Roman" w:cs="Times New Roman"/>
          <w:b/>
          <w:sz w:val="28"/>
        </w:rPr>
        <w:t>ё</w:t>
      </w:r>
      <w:r w:rsidR="00334834" w:rsidRPr="00334834">
        <w:rPr>
          <w:rFonts w:ascii="Times New Roman" w:hAnsi="Times New Roman" w:cs="Times New Roman"/>
          <w:b/>
          <w:sz w:val="28"/>
        </w:rPr>
        <w:t>ров</w:t>
      </w:r>
    </w:p>
    <w:p w:rsidR="001F0717" w:rsidRPr="00334834" w:rsidRDefault="00334834" w:rsidP="002F37C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2F37CE" w:rsidRPr="002F37CE" w:rsidRDefault="002F37CE" w:rsidP="002F37CE">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2F37CE">
        <w:rPr>
          <w:rFonts w:ascii="Times New Roman" w:eastAsia="Times New Roman" w:hAnsi="Times New Roman" w:cs="Times New Roman"/>
          <w:sz w:val="24"/>
          <w:szCs w:val="24"/>
        </w:rPr>
        <w:t>Усть-Илимские б</w:t>
      </w:r>
      <w:r w:rsidRPr="002F37CE">
        <w:rPr>
          <w:rFonts w:ascii="Times New Roman" w:eastAsia="Times New Roman" w:hAnsi="Times New Roman" w:cs="Times New Roman"/>
          <w:bCs/>
          <w:iCs/>
          <w:sz w:val="24"/>
          <w:szCs w:val="24"/>
        </w:rPr>
        <w:t>иблиотеки уже на протяжении ряда лет пользуются помощью волонтёров, которые чаще всего я</w:t>
      </w:r>
      <w:r w:rsidRPr="002F37CE">
        <w:rPr>
          <w:rFonts w:ascii="Times New Roman" w:eastAsia="Times New Roman" w:hAnsi="Times New Roman" w:cs="Times New Roman"/>
          <w:sz w:val="24"/>
          <w:szCs w:val="24"/>
        </w:rPr>
        <w:t xml:space="preserve">вляются непосредственными участниками культурных событий. </w:t>
      </w:r>
      <w:r w:rsidRPr="002F37CE">
        <w:rPr>
          <w:rFonts w:ascii="Times New Roman" w:eastAsia="Times New Roman" w:hAnsi="Times New Roman" w:cs="Times New Roman"/>
          <w:bCs/>
          <w:iCs/>
          <w:sz w:val="24"/>
          <w:szCs w:val="24"/>
        </w:rPr>
        <w:t>Кто-то из волонтёров оказывает разовую поддержку, кто-то является постоянным помощником.</w:t>
      </w:r>
      <w:r w:rsidRPr="002F37CE">
        <w:rPr>
          <w:rFonts w:ascii="Times New Roman" w:eastAsia="Times New Roman" w:hAnsi="Times New Roman" w:cs="Times New Roman"/>
          <w:color w:val="F79646" w:themeColor="accent6"/>
          <w:sz w:val="24"/>
          <w:szCs w:val="24"/>
        </w:rPr>
        <w:t xml:space="preserve"> </w:t>
      </w:r>
      <w:r w:rsidRPr="002F37CE">
        <w:rPr>
          <w:rFonts w:ascii="Times New Roman" w:eastAsia="Times New Roman" w:hAnsi="Times New Roman" w:cs="Times New Roman"/>
          <w:sz w:val="24"/>
          <w:szCs w:val="24"/>
        </w:rPr>
        <w:t>Это люди разных возрастов: от</w:t>
      </w:r>
      <w:r w:rsidRPr="002F37CE">
        <w:rPr>
          <w:rFonts w:ascii="Times New Roman" w:eastAsia="Times New Roman" w:hAnsi="Times New Roman" w:cs="Times New Roman"/>
          <w:sz w:val="24"/>
          <w:szCs w:val="24"/>
          <w:shd w:val="clear" w:color="auto" w:fill="FFFFFF"/>
        </w:rPr>
        <w:t xml:space="preserve"> учащихся старших классов общеобразовательных школ до пенсионеров. </w:t>
      </w:r>
    </w:p>
    <w:p w:rsidR="002F37CE" w:rsidRPr="002F37CE" w:rsidRDefault="002F37CE" w:rsidP="002F37CE">
      <w:pPr>
        <w:spacing w:after="0" w:line="240" w:lineRule="auto"/>
        <w:contextualSpacing/>
        <w:jc w:val="both"/>
        <w:rPr>
          <w:rFonts w:ascii="Times New Roman" w:eastAsia="Times New Roman" w:hAnsi="Times New Roman" w:cs="Times New Roman"/>
          <w:bCs/>
          <w:iCs/>
          <w:sz w:val="24"/>
          <w:szCs w:val="24"/>
        </w:rPr>
      </w:pPr>
      <w:r w:rsidRPr="002F37CE">
        <w:rPr>
          <w:rFonts w:ascii="Times New Roman" w:eastAsia="Times New Roman" w:hAnsi="Times New Roman" w:cs="Times New Roman"/>
          <w:sz w:val="24"/>
          <w:szCs w:val="24"/>
        </w:rPr>
        <w:tab/>
      </w:r>
      <w:r w:rsidRPr="002F37CE">
        <w:rPr>
          <w:rFonts w:ascii="Times New Roman" w:eastAsia="Times New Roman" w:hAnsi="Times New Roman" w:cs="Times New Roman"/>
          <w:bCs/>
          <w:iCs/>
          <w:sz w:val="24"/>
          <w:szCs w:val="24"/>
        </w:rPr>
        <w:t xml:space="preserve">При работе с волонтёрами обеспечена качественная координация их деятельности через популярные мессенджеры, социальные сети. Перед проведением мероприятий с волонтёрами проводятся инструктажи и репетиции. Например, для организации и проведения мероприятий проекта «Мир народной игры» в ЦДБ «Первоцвет» были привлечены 25 волонтёров (7 человек </w:t>
      </w:r>
      <w:r>
        <w:rPr>
          <w:rFonts w:ascii="Times New Roman" w:eastAsia="Times New Roman" w:hAnsi="Times New Roman" w:cs="Times New Roman"/>
          <w:bCs/>
          <w:iCs/>
          <w:sz w:val="24"/>
          <w:szCs w:val="24"/>
        </w:rPr>
        <w:t xml:space="preserve">– </w:t>
      </w:r>
      <w:r w:rsidRPr="002F37CE">
        <w:rPr>
          <w:rFonts w:ascii="Times New Roman" w:eastAsia="Times New Roman" w:hAnsi="Times New Roman" w:cs="Times New Roman"/>
          <w:bCs/>
          <w:iCs/>
          <w:sz w:val="24"/>
          <w:szCs w:val="24"/>
        </w:rPr>
        <w:t>команда проекта, работающая как добровольцы, 18 человек – молодежь города 15-20 лет). Основная нагрузка в организации подвижных игр была возложена на команду проекта, а в интеллектуальных играх и мини-турнирах принимали участие волонтёры из числа молодежи. Общее количество отработанных часов составило 1420.</w:t>
      </w:r>
      <w:r w:rsidRPr="002F37CE">
        <w:rPr>
          <w:rFonts w:ascii="Times New Roman" w:eastAsia="Times New Roman" w:hAnsi="Times New Roman" w:cs="Times New Roman"/>
          <w:bCs/>
          <w:iCs/>
          <w:sz w:val="24"/>
          <w:szCs w:val="24"/>
        </w:rPr>
        <w:tab/>
        <w:t xml:space="preserve">Однако волонтёры не только помогают в организации и проведении массовых мероприятий, но ещё и участвуют в других формах библиотечного обслуживания: </w:t>
      </w:r>
      <w:r w:rsidRPr="002F37CE">
        <w:rPr>
          <w:rFonts w:ascii="Times New Roman" w:eastAsia="Times New Roman" w:hAnsi="Times New Roman" w:cs="Times New Roman"/>
          <w:sz w:val="24"/>
          <w:szCs w:val="24"/>
        </w:rPr>
        <w:t>оказывают помощь людям с ограниченными возможностями здоровья, участвуют в благоустройстве прибиблиотечной территории</w:t>
      </w:r>
      <w:r w:rsidRPr="002F37CE">
        <w:rPr>
          <w:rFonts w:ascii="Times New Roman" w:eastAsia="Times New Roman" w:hAnsi="Times New Roman" w:cs="Times New Roman"/>
          <w:bCs/>
          <w:iCs/>
          <w:sz w:val="24"/>
          <w:szCs w:val="24"/>
        </w:rPr>
        <w:t xml:space="preserve">, </w:t>
      </w:r>
      <w:r w:rsidRPr="002F37CE">
        <w:rPr>
          <w:rFonts w:ascii="Times New Roman" w:eastAsia="Times New Roman" w:hAnsi="Times New Roman" w:cs="Times New Roman"/>
          <w:sz w:val="24"/>
          <w:szCs w:val="24"/>
        </w:rPr>
        <w:t>оказывают техническую поддержку (фото- и видеосъёмка). Так детская библиотека «Родничок» привлекала волонтёров для создания краеведческих аудиогидов: «Усть-Илимск: экскурсии по улицам левобережья», «История Усть-Илимска в именах: мемориальные доски» (фотосьемка, озвучка). Волонтеры активно участвовали в проведении Общероссийской акции «Библионочь -2022». В рамках акции волонтёры работали на локациях, проводили мастер-классы по изготовлению куклы – закрутки, готовили концертные номера. Так же активно участвовали в организации и проведении культурно-массовых мероприятий по Пушкинской карте.</w:t>
      </w:r>
    </w:p>
    <w:p w:rsidR="002F37CE" w:rsidRPr="002F37CE" w:rsidRDefault="002F37CE" w:rsidP="002F37CE">
      <w:pPr>
        <w:spacing w:after="0" w:line="240" w:lineRule="auto"/>
        <w:contextualSpacing/>
        <w:jc w:val="both"/>
        <w:rPr>
          <w:rFonts w:ascii="Times New Roman" w:hAnsi="Times New Roman" w:cs="Times New Roman"/>
          <w:sz w:val="24"/>
          <w:szCs w:val="24"/>
          <w:shd w:val="clear" w:color="auto" w:fill="FFFFFF"/>
        </w:rPr>
      </w:pPr>
      <w:r w:rsidRPr="002F37CE">
        <w:rPr>
          <w:rFonts w:ascii="Times New Roman" w:hAnsi="Times New Roman" w:cs="Times New Roman"/>
          <w:iCs/>
          <w:sz w:val="24"/>
          <w:szCs w:val="24"/>
        </w:rPr>
        <w:tab/>
        <w:t xml:space="preserve">В библиотеках, обслуживающих взрослое население, </w:t>
      </w:r>
      <w:r w:rsidRPr="002F37CE">
        <w:rPr>
          <w:rFonts w:ascii="Times New Roman" w:hAnsi="Times New Roman" w:cs="Times New Roman"/>
          <w:sz w:val="24"/>
          <w:szCs w:val="24"/>
        </w:rPr>
        <w:t xml:space="preserve">волонтёры являются руководителями клубов по интересам и на своих встречах передают собственный опыт </w:t>
      </w:r>
      <w:r w:rsidRPr="002F37CE">
        <w:rPr>
          <w:rFonts w:ascii="Times New Roman" w:hAnsi="Times New Roman" w:cs="Times New Roman"/>
          <w:sz w:val="24"/>
          <w:szCs w:val="24"/>
          <w:shd w:val="clear" w:color="auto" w:fill="FFFFFF"/>
        </w:rPr>
        <w:t>всем желающим и привлекают новых пользователей.</w:t>
      </w:r>
    </w:p>
    <w:p w:rsidR="002F37CE" w:rsidRPr="002F37CE" w:rsidRDefault="002F37CE" w:rsidP="002F37CE">
      <w:pPr>
        <w:spacing w:after="0" w:line="240" w:lineRule="auto"/>
        <w:contextualSpacing/>
        <w:jc w:val="both"/>
        <w:rPr>
          <w:rFonts w:ascii="Times New Roman" w:hAnsi="Times New Roman" w:cs="Times New Roman"/>
          <w:sz w:val="24"/>
          <w:szCs w:val="24"/>
        </w:rPr>
      </w:pPr>
      <w:r w:rsidRPr="002F37CE">
        <w:rPr>
          <w:rFonts w:ascii="Times New Roman" w:hAnsi="Times New Roman" w:cs="Times New Roman"/>
          <w:sz w:val="24"/>
          <w:szCs w:val="24"/>
        </w:rPr>
        <w:tab/>
        <w:t xml:space="preserve">Городские библиотеки со своей стороны оказывают информационную поддержку, благодаря которой усть-илимские добровольцы </w:t>
      </w:r>
      <w:r w:rsidRPr="002F37CE">
        <w:rPr>
          <w:rFonts w:ascii="Times New Roman" w:eastAsia="Times New Roman" w:hAnsi="Times New Roman" w:cs="Times New Roman"/>
          <w:sz w:val="24"/>
          <w:szCs w:val="24"/>
        </w:rPr>
        <w:t>участвуют в городских, областных и всероссийских конкурсах</w:t>
      </w:r>
      <w:r w:rsidRPr="002F37CE">
        <w:rPr>
          <w:rFonts w:ascii="Times New Roman" w:hAnsi="Times New Roman" w:cs="Times New Roman"/>
          <w:sz w:val="24"/>
          <w:szCs w:val="24"/>
        </w:rPr>
        <w:t xml:space="preserve"> и имеют возможность посещать </w:t>
      </w:r>
      <w:r w:rsidRPr="002F37CE">
        <w:rPr>
          <w:rFonts w:ascii="Times New Roman" w:eastAsia="Times New Roman" w:hAnsi="Times New Roman" w:cs="Times New Roman"/>
          <w:sz w:val="24"/>
          <w:szCs w:val="24"/>
        </w:rPr>
        <w:t>образовательные семинары</w:t>
      </w:r>
      <w:r w:rsidRPr="002F37CE">
        <w:rPr>
          <w:rFonts w:ascii="Times New Roman" w:hAnsi="Times New Roman" w:cs="Times New Roman"/>
          <w:sz w:val="24"/>
          <w:szCs w:val="24"/>
        </w:rPr>
        <w:t>, в том числе организованные на базе ЦГБ</w:t>
      </w:r>
      <w:r w:rsidRPr="002F37CE">
        <w:rPr>
          <w:rFonts w:ascii="Times New Roman" w:eastAsia="Times New Roman" w:hAnsi="Times New Roman" w:cs="Times New Roman"/>
          <w:sz w:val="24"/>
          <w:szCs w:val="24"/>
        </w:rPr>
        <w:t xml:space="preserve"> им. Н.С. Клестова-Ангарского</w:t>
      </w:r>
      <w:r w:rsidRPr="002F37CE">
        <w:rPr>
          <w:rFonts w:ascii="Times New Roman" w:hAnsi="Times New Roman" w:cs="Times New Roman"/>
          <w:sz w:val="24"/>
          <w:szCs w:val="24"/>
        </w:rPr>
        <w:t>.</w:t>
      </w:r>
    </w:p>
    <w:p w:rsidR="002F37CE" w:rsidRPr="002F37CE" w:rsidRDefault="002F37CE" w:rsidP="002F37CE">
      <w:pPr>
        <w:spacing w:after="0" w:line="240" w:lineRule="auto"/>
        <w:contextualSpacing/>
        <w:jc w:val="both"/>
        <w:rPr>
          <w:rFonts w:ascii="Times New Roman" w:hAnsi="Times New Roman" w:cs="Times New Roman"/>
          <w:sz w:val="24"/>
          <w:szCs w:val="24"/>
        </w:rPr>
      </w:pPr>
      <w:r w:rsidRPr="002F37CE">
        <w:rPr>
          <w:rFonts w:ascii="Times New Roman" w:hAnsi="Times New Roman" w:cs="Times New Roman"/>
          <w:sz w:val="24"/>
          <w:szCs w:val="24"/>
        </w:rPr>
        <w:t xml:space="preserve">            В 2022 году Центральная городская библиотека им. Н.С. Клестова-Ангарского стала организатором на портале «Добро.ру». Благодаря этому, появилась возможность публиковать свои мероприятия с вакансиями, находить новых, приглашать своих волонтёров на портал, управлять заявками в одном месте, работать с базой всех своих волонтёров в одной CRM. В рамках направления «Волонтёры культуры» добровольцы принимают участие в организации и проведении библиотечных мероприятий: всероссийская акция «Библионочь»; городские интеллектуальные турниры; патриотические акции; социальные акции и др. Добровольцы участвуют в городских, областных и всероссийских конкурсах. Цель общественного движения «Волонтёры культуры» - сформировать сообщество активных и неравнодушных граждан, лидеров общественного мнения, участвующих в волонтёрской деятельности в сфере культуры, реализующих социально значимые проекты и инициативы в сфере культуры. Количество волонтеров, задействованных в проведении мероприятий по направлениям «Волонтеры культуры» - 59 человек. </w:t>
      </w:r>
    </w:p>
    <w:p w:rsidR="002F37CE" w:rsidRPr="002F37CE" w:rsidRDefault="002F37CE" w:rsidP="002F37CE">
      <w:pPr>
        <w:spacing w:after="0" w:line="240" w:lineRule="auto"/>
        <w:contextualSpacing/>
        <w:jc w:val="both"/>
        <w:rPr>
          <w:rFonts w:ascii="Times New Roman" w:hAnsi="Times New Roman" w:cs="Times New Roman"/>
          <w:sz w:val="24"/>
          <w:szCs w:val="24"/>
        </w:rPr>
      </w:pPr>
      <w:r w:rsidRPr="002F37CE">
        <w:rPr>
          <w:rFonts w:ascii="Times New Roman" w:hAnsi="Times New Roman" w:cs="Times New Roman"/>
          <w:sz w:val="24"/>
          <w:szCs w:val="24"/>
        </w:rPr>
        <w:t xml:space="preserve">             Волонтёры-молодежь ЦДБ «Первоцвет" почти все участники клуба настольных игр «Логово игрока». В этом году они работали на различных локациях, выступили популяризаторами профессии библиотекаря по время проведения дня дублера в День библиотек 27 мая – обслуживали читателей, выполняли запросы, оформляли выставки. Библиотека уже на протяжении ряда лет пользуется помощью волонтёров для </w:t>
      </w:r>
      <w:r w:rsidRPr="002F37CE">
        <w:rPr>
          <w:rFonts w:ascii="Times New Roman" w:hAnsi="Times New Roman" w:cs="Times New Roman"/>
          <w:sz w:val="24"/>
          <w:szCs w:val="24"/>
        </w:rPr>
        <w:lastRenderedPageBreak/>
        <w:t>проведения массовых мероприятий, акций, клубной деятельности, ремонта помещения, озеленения прибиблиотечной территории. Кто-то из волонтёров оказывал разовую поддержку, кто-то является постоянным помощником. Это люди разных возрастов от учащихся старших классов общеобразовательных школ до пенсионеров. Их задачами являлось участие в театрализованных мероприятиях, в костюмах ростовых фигур, проведение консультаций информационной грамотности по работе со смартфонами для пенсионеров, автомобильные перевозки для выездных мероприятий, помощь при подготовке реквизитов, техническая поддержка</w:t>
      </w:r>
    </w:p>
    <w:p w:rsidR="002F37CE" w:rsidRPr="002F37CE" w:rsidRDefault="002F37CE" w:rsidP="002F37CE">
      <w:pPr>
        <w:spacing w:after="0" w:line="240" w:lineRule="auto"/>
        <w:contextualSpacing/>
        <w:jc w:val="both"/>
        <w:rPr>
          <w:rFonts w:ascii="Times New Roman" w:hAnsi="Times New Roman" w:cs="Times New Roman"/>
          <w:sz w:val="24"/>
          <w:szCs w:val="24"/>
        </w:rPr>
      </w:pPr>
      <w:r w:rsidRPr="002F37CE">
        <w:rPr>
          <w:rFonts w:ascii="Times New Roman" w:hAnsi="Times New Roman" w:cs="Times New Roman"/>
          <w:sz w:val="24"/>
          <w:szCs w:val="24"/>
        </w:rPr>
        <w:tab/>
        <w:t xml:space="preserve">В библиотеке им. Ю. Ф. Федотова в 2022 году проведено десять мероприятий с привлечением волонтёров. Волонтёры культуры приняли участие в Неделе детской и юношеской книги, на страницах социальной сети «ВКонтакте» библиотеки. Они стали голосами своих любимых произведений. Провели серию классных часов «Чернобыль. Припять», социологический опрос на улицах города среди подростков на знание ряда исторических фактов, стали активными участниками городских акций «Цвета России», «Мы помним и чтим», «Пушкинская карта». Подготовлено и проведено две встречи «Волонтёром быть круто!» для учащихся старших классов общеобразовательных школ города. Учащиеся узнали историю развития волонтёрского движения в России, направлениями работы в добровольческой сфере. Познакомились с основными волонтёрскими городскими организациями и с единой информационной системой «Добро.ру». Участникам встречи рассказали о волонтёрах культуры библиотеки им. Ю.Ф. Федотова и их деятельности и напомнили, что библиотека является открытой площадкой для развития </w:t>
      </w:r>
      <w:proofErr w:type="spellStart"/>
      <w:r w:rsidRPr="002F37CE">
        <w:rPr>
          <w:rFonts w:ascii="Times New Roman" w:hAnsi="Times New Roman" w:cs="Times New Roman"/>
          <w:sz w:val="24"/>
          <w:szCs w:val="24"/>
        </w:rPr>
        <w:t>волонтёрства</w:t>
      </w:r>
      <w:proofErr w:type="spellEnd"/>
      <w:r w:rsidRPr="002F37CE">
        <w:rPr>
          <w:rFonts w:ascii="Times New Roman" w:hAnsi="Times New Roman" w:cs="Times New Roman"/>
          <w:sz w:val="24"/>
          <w:szCs w:val="24"/>
        </w:rPr>
        <w:t>.</w:t>
      </w:r>
    </w:p>
    <w:p w:rsidR="002F37CE" w:rsidRPr="002F37CE" w:rsidRDefault="002F37CE" w:rsidP="002F37CE">
      <w:pPr>
        <w:spacing w:after="0" w:line="240" w:lineRule="auto"/>
        <w:contextualSpacing/>
        <w:jc w:val="both"/>
        <w:rPr>
          <w:rFonts w:ascii="Times New Roman" w:hAnsi="Times New Roman" w:cs="Times New Roman"/>
          <w:sz w:val="24"/>
          <w:szCs w:val="24"/>
        </w:rPr>
      </w:pPr>
      <w:r w:rsidRPr="002F37CE">
        <w:rPr>
          <w:rFonts w:ascii="Times New Roman" w:hAnsi="Times New Roman" w:cs="Times New Roman"/>
          <w:sz w:val="24"/>
          <w:szCs w:val="24"/>
        </w:rPr>
        <w:t xml:space="preserve">        В качестве поощрения для добровольцев культуры в библиотеках предусмотрено бесплатное посещение платных мероприятий или безвозмездное пользование платными услугами.</w:t>
      </w:r>
    </w:p>
    <w:p w:rsidR="002F37CE" w:rsidRPr="002F37CE" w:rsidRDefault="002F37CE" w:rsidP="002F37CE">
      <w:pPr>
        <w:spacing w:after="0" w:line="360" w:lineRule="auto"/>
        <w:contextualSpacing/>
        <w:jc w:val="center"/>
        <w:rPr>
          <w:rFonts w:ascii="Times New Roman" w:eastAsia="Times New Roman" w:hAnsi="Times New Roman" w:cs="Times New Roman"/>
          <w:sz w:val="24"/>
          <w:szCs w:val="24"/>
        </w:rPr>
      </w:pPr>
    </w:p>
    <w:p w:rsidR="00334834" w:rsidRPr="006D7BC1" w:rsidRDefault="00334834" w:rsidP="00334834">
      <w:pPr>
        <w:spacing w:after="0" w:line="360" w:lineRule="auto"/>
        <w:contextualSpacing/>
        <w:jc w:val="center"/>
        <w:rPr>
          <w:rFonts w:ascii="Times New Roman" w:eastAsia="Times New Roman" w:hAnsi="Times New Roman" w:cs="Times New Roman"/>
          <w:bCs/>
          <w:sz w:val="24"/>
          <w:szCs w:val="24"/>
        </w:rPr>
      </w:pPr>
    </w:p>
    <w:p w:rsidR="00D626C8" w:rsidRPr="006D7BC1" w:rsidRDefault="00D626C8" w:rsidP="00334834">
      <w:pPr>
        <w:spacing w:after="0" w:line="360" w:lineRule="auto"/>
        <w:contextualSpacing/>
        <w:jc w:val="center"/>
        <w:rPr>
          <w:rFonts w:ascii="Times New Roman" w:eastAsia="Times New Roman" w:hAnsi="Times New Roman" w:cs="Times New Roman"/>
          <w:bCs/>
          <w:sz w:val="24"/>
          <w:szCs w:val="24"/>
        </w:rPr>
      </w:pPr>
      <w:r w:rsidRPr="006D7BC1">
        <w:rPr>
          <w:rFonts w:ascii="Times New Roman" w:eastAsia="Times New Roman" w:hAnsi="Times New Roman" w:cs="Times New Roman"/>
          <w:bCs/>
          <w:sz w:val="24"/>
          <w:szCs w:val="24"/>
        </w:rPr>
        <w:br w:type="page"/>
      </w:r>
    </w:p>
    <w:p w:rsidR="000305B1" w:rsidRDefault="008043C2" w:rsidP="00EC239D">
      <w:pPr>
        <w:pStyle w:val="a5"/>
        <w:spacing w:before="0" w:beforeAutospacing="0" w:after="0" w:afterAutospacing="0" w:line="360" w:lineRule="auto"/>
        <w:jc w:val="center"/>
        <w:rPr>
          <w:b/>
          <w:sz w:val="28"/>
          <w:szCs w:val="28"/>
        </w:rPr>
      </w:pPr>
      <w:r>
        <w:rPr>
          <w:b/>
          <w:sz w:val="28"/>
          <w:szCs w:val="28"/>
        </w:rPr>
        <w:lastRenderedPageBreak/>
        <w:t>6</w:t>
      </w:r>
      <w:r w:rsidR="00CA2458">
        <w:rPr>
          <w:b/>
          <w:sz w:val="28"/>
          <w:szCs w:val="28"/>
        </w:rPr>
        <w:t>.</w:t>
      </w:r>
      <w:r w:rsidR="008E5D56">
        <w:rPr>
          <w:b/>
          <w:sz w:val="28"/>
          <w:szCs w:val="28"/>
        </w:rPr>
        <w:t xml:space="preserve"> </w:t>
      </w:r>
      <w:r w:rsidR="00B04572">
        <w:rPr>
          <w:b/>
          <w:sz w:val="28"/>
          <w:szCs w:val="28"/>
        </w:rPr>
        <w:t>Р</w:t>
      </w:r>
      <w:r w:rsidR="000305B1" w:rsidRPr="004F2C52">
        <w:rPr>
          <w:b/>
          <w:sz w:val="28"/>
          <w:szCs w:val="28"/>
        </w:rPr>
        <w:t>азвити</w:t>
      </w:r>
      <w:r w:rsidR="00B04572">
        <w:rPr>
          <w:b/>
          <w:sz w:val="28"/>
          <w:szCs w:val="28"/>
        </w:rPr>
        <w:t>е</w:t>
      </w:r>
      <w:r w:rsidR="008E5D56">
        <w:rPr>
          <w:b/>
          <w:sz w:val="28"/>
          <w:szCs w:val="28"/>
        </w:rPr>
        <w:t xml:space="preserve"> </w:t>
      </w:r>
      <w:r w:rsidR="000305B1" w:rsidRPr="004F2C52">
        <w:rPr>
          <w:b/>
          <w:sz w:val="28"/>
          <w:szCs w:val="28"/>
        </w:rPr>
        <w:t>краеведческой</w:t>
      </w:r>
      <w:r w:rsidR="008E5D56">
        <w:rPr>
          <w:b/>
          <w:sz w:val="28"/>
          <w:szCs w:val="28"/>
        </w:rPr>
        <w:t xml:space="preserve"> </w:t>
      </w:r>
      <w:r w:rsidR="000305B1" w:rsidRPr="004F2C52">
        <w:rPr>
          <w:b/>
          <w:sz w:val="28"/>
          <w:szCs w:val="28"/>
        </w:rPr>
        <w:t>деятельности</w:t>
      </w:r>
    </w:p>
    <w:p w:rsidR="00AC27B3" w:rsidRPr="00AC27B3" w:rsidRDefault="00AC27B3" w:rsidP="00AC27B3">
      <w:pPr>
        <w:pStyle w:val="a5"/>
        <w:spacing w:before="0" w:beforeAutospacing="0" w:after="0" w:afterAutospacing="0" w:line="360" w:lineRule="auto"/>
        <w:jc w:val="center"/>
        <w:rPr>
          <w:b/>
          <w:sz w:val="28"/>
          <w:szCs w:val="28"/>
        </w:rPr>
      </w:pPr>
      <w:r>
        <w:rPr>
          <w:b/>
          <w:bCs/>
          <w:iCs/>
        </w:rPr>
        <w:t xml:space="preserve">6.1. </w:t>
      </w:r>
      <w:r w:rsidRPr="00E46BF4">
        <w:rPr>
          <w:b/>
          <w:bCs/>
          <w:iCs/>
        </w:rPr>
        <w:t>Реализация</w:t>
      </w:r>
      <w:r>
        <w:rPr>
          <w:b/>
          <w:bCs/>
          <w:iCs/>
        </w:rPr>
        <w:t xml:space="preserve"> </w:t>
      </w:r>
      <w:r w:rsidRPr="00E46BF4">
        <w:rPr>
          <w:b/>
          <w:bCs/>
          <w:iCs/>
        </w:rPr>
        <w:t>краеведческих</w:t>
      </w:r>
      <w:r>
        <w:rPr>
          <w:b/>
          <w:bCs/>
          <w:iCs/>
        </w:rPr>
        <w:t xml:space="preserve"> </w:t>
      </w:r>
      <w:r w:rsidRPr="00E46BF4">
        <w:rPr>
          <w:b/>
          <w:bCs/>
          <w:iCs/>
        </w:rPr>
        <w:t>проектов,</w:t>
      </w:r>
      <w:r>
        <w:rPr>
          <w:b/>
          <w:bCs/>
          <w:iCs/>
        </w:rPr>
        <w:t xml:space="preserve"> </w:t>
      </w:r>
      <w:r w:rsidRPr="00E46BF4">
        <w:rPr>
          <w:b/>
          <w:bCs/>
          <w:iCs/>
        </w:rPr>
        <w:t>в</w:t>
      </w:r>
      <w:r>
        <w:rPr>
          <w:b/>
          <w:bCs/>
          <w:iCs/>
        </w:rPr>
        <w:t xml:space="preserve"> </w:t>
      </w:r>
      <w:r w:rsidRPr="00E46BF4">
        <w:rPr>
          <w:b/>
          <w:bCs/>
          <w:iCs/>
        </w:rPr>
        <w:t>том</w:t>
      </w:r>
      <w:r>
        <w:rPr>
          <w:b/>
          <w:bCs/>
          <w:iCs/>
        </w:rPr>
        <w:t xml:space="preserve"> </w:t>
      </w:r>
      <w:r w:rsidRPr="00E46BF4">
        <w:rPr>
          <w:b/>
          <w:bCs/>
          <w:iCs/>
        </w:rPr>
        <w:t>числе</w:t>
      </w:r>
      <w:r>
        <w:rPr>
          <w:b/>
          <w:bCs/>
          <w:iCs/>
        </w:rPr>
        <w:t xml:space="preserve"> </w:t>
      </w:r>
      <w:r w:rsidRPr="00E46BF4">
        <w:rPr>
          <w:b/>
          <w:bCs/>
          <w:iCs/>
        </w:rPr>
        <w:t>корпоративных</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20"/>
        <w:gridCol w:w="3261"/>
        <w:gridCol w:w="7642"/>
        <w:gridCol w:w="2017"/>
      </w:tblGrid>
      <w:tr w:rsidR="007A3FA0" w:rsidRPr="007A3FA0" w:rsidTr="007A3FA0">
        <w:trPr>
          <w:tblCellSpacing w:w="20" w:type="dxa"/>
          <w:jc w:val="center"/>
        </w:trPr>
        <w:tc>
          <w:tcPr>
            <w:tcW w:w="2260" w:type="dxa"/>
            <w:vAlign w:val="center"/>
          </w:tcPr>
          <w:p w:rsidR="007A3FA0" w:rsidRPr="007A3FA0" w:rsidRDefault="007A3FA0" w:rsidP="007A3FA0">
            <w:pPr>
              <w:spacing w:after="0" w:line="240" w:lineRule="auto"/>
              <w:contextualSpacing/>
              <w:jc w:val="center"/>
              <w:rPr>
                <w:rFonts w:ascii="Times New Roman" w:eastAsia="Times New Roman" w:hAnsi="Times New Roman" w:cs="Times New Roman"/>
                <w:b/>
                <w:bCs/>
                <w:iCs/>
                <w:sz w:val="24"/>
                <w:szCs w:val="24"/>
              </w:rPr>
            </w:pPr>
            <w:r w:rsidRPr="007A3FA0">
              <w:rPr>
                <w:rFonts w:ascii="Times New Roman" w:eastAsia="Times New Roman" w:hAnsi="Times New Roman" w:cs="Times New Roman"/>
                <w:b/>
                <w:bCs/>
                <w:iCs/>
                <w:sz w:val="24"/>
                <w:szCs w:val="24"/>
              </w:rPr>
              <w:t>Название проекта</w:t>
            </w:r>
          </w:p>
        </w:tc>
        <w:tc>
          <w:tcPr>
            <w:tcW w:w="3221" w:type="dxa"/>
            <w:vAlign w:val="center"/>
          </w:tcPr>
          <w:p w:rsidR="007A3FA0" w:rsidRPr="007A3FA0" w:rsidRDefault="007A3FA0" w:rsidP="007A3FA0">
            <w:pPr>
              <w:spacing w:after="0" w:line="240" w:lineRule="auto"/>
              <w:contextualSpacing/>
              <w:jc w:val="center"/>
              <w:rPr>
                <w:rFonts w:ascii="Times New Roman" w:eastAsia="Times New Roman" w:hAnsi="Times New Roman" w:cs="Times New Roman"/>
                <w:b/>
                <w:bCs/>
                <w:iCs/>
                <w:sz w:val="24"/>
                <w:szCs w:val="24"/>
              </w:rPr>
            </w:pPr>
            <w:r w:rsidRPr="007A3FA0">
              <w:rPr>
                <w:rFonts w:ascii="Times New Roman" w:eastAsia="Times New Roman" w:hAnsi="Times New Roman" w:cs="Times New Roman"/>
                <w:b/>
                <w:bCs/>
                <w:iCs/>
                <w:sz w:val="24"/>
                <w:szCs w:val="24"/>
              </w:rPr>
              <w:t>Цель проекта</w:t>
            </w:r>
          </w:p>
        </w:tc>
        <w:tc>
          <w:tcPr>
            <w:tcW w:w="7602" w:type="dxa"/>
            <w:vAlign w:val="center"/>
          </w:tcPr>
          <w:p w:rsidR="007A3FA0" w:rsidRPr="007A3FA0" w:rsidRDefault="007A3FA0" w:rsidP="007A3FA0">
            <w:pPr>
              <w:spacing w:after="0" w:line="240" w:lineRule="auto"/>
              <w:contextualSpacing/>
              <w:jc w:val="center"/>
              <w:rPr>
                <w:rFonts w:ascii="Times New Roman" w:eastAsia="Times New Roman" w:hAnsi="Times New Roman" w:cs="Times New Roman"/>
                <w:b/>
                <w:bCs/>
                <w:iCs/>
                <w:sz w:val="24"/>
                <w:szCs w:val="24"/>
              </w:rPr>
            </w:pPr>
            <w:r w:rsidRPr="007A3FA0">
              <w:rPr>
                <w:rFonts w:ascii="Times New Roman" w:eastAsia="Times New Roman" w:hAnsi="Times New Roman" w:cs="Times New Roman"/>
                <w:b/>
                <w:bCs/>
                <w:iCs/>
                <w:sz w:val="24"/>
                <w:szCs w:val="24"/>
              </w:rPr>
              <w:t>Краткое описание проекта</w:t>
            </w:r>
          </w:p>
        </w:tc>
        <w:tc>
          <w:tcPr>
            <w:tcW w:w="1957" w:type="dxa"/>
            <w:vAlign w:val="center"/>
          </w:tcPr>
          <w:p w:rsidR="007A3FA0" w:rsidRPr="007A3FA0" w:rsidRDefault="007A3FA0" w:rsidP="007A3FA0">
            <w:pPr>
              <w:spacing w:after="0" w:line="240" w:lineRule="auto"/>
              <w:contextualSpacing/>
              <w:jc w:val="center"/>
              <w:rPr>
                <w:rFonts w:ascii="Times New Roman" w:eastAsia="Times New Roman" w:hAnsi="Times New Roman" w:cs="Times New Roman"/>
                <w:b/>
                <w:bCs/>
                <w:iCs/>
                <w:sz w:val="24"/>
                <w:szCs w:val="24"/>
              </w:rPr>
            </w:pPr>
            <w:r w:rsidRPr="007A3FA0">
              <w:rPr>
                <w:rFonts w:ascii="Times New Roman" w:eastAsia="Times New Roman" w:hAnsi="Times New Roman" w:cs="Times New Roman"/>
                <w:b/>
                <w:bCs/>
                <w:iCs/>
                <w:sz w:val="24"/>
                <w:szCs w:val="24"/>
              </w:rPr>
              <w:t>Библиотека-организатор</w:t>
            </w:r>
          </w:p>
        </w:tc>
      </w:tr>
      <w:tr w:rsidR="00591F8E" w:rsidRPr="007A3FA0" w:rsidTr="00BE13DA">
        <w:trPr>
          <w:tblCellSpacing w:w="20" w:type="dxa"/>
          <w:jc w:val="center"/>
        </w:trPr>
        <w:tc>
          <w:tcPr>
            <w:tcW w:w="2260" w:type="dxa"/>
            <w:vAlign w:val="center"/>
          </w:tcPr>
          <w:p w:rsidR="00591F8E" w:rsidRDefault="00BE13DA" w:rsidP="00BE13DA">
            <w:pPr>
              <w:spacing w:after="0" w:line="240" w:lineRule="auto"/>
              <w:contextualSpacing/>
              <w:rPr>
                <w:rFonts w:ascii="Times New Roman" w:eastAsia="Times New Roman" w:hAnsi="Times New Roman"/>
                <w:sz w:val="24"/>
                <w:szCs w:val="24"/>
              </w:rPr>
            </w:pPr>
            <w:r w:rsidRPr="00647E5F">
              <w:rPr>
                <w:rFonts w:ascii="Times New Roman" w:eastAsia="Times New Roman" w:hAnsi="Times New Roman"/>
                <w:sz w:val="24"/>
                <w:szCs w:val="24"/>
              </w:rPr>
              <w:t xml:space="preserve">«ВОВ в памяти </w:t>
            </w:r>
            <w:proofErr w:type="spellStart"/>
            <w:r w:rsidRPr="00647E5F">
              <w:rPr>
                <w:rFonts w:ascii="Times New Roman" w:eastAsia="Times New Roman" w:hAnsi="Times New Roman"/>
                <w:sz w:val="24"/>
                <w:szCs w:val="24"/>
              </w:rPr>
              <w:t>устьилимцев</w:t>
            </w:r>
            <w:proofErr w:type="spellEnd"/>
            <w:r w:rsidRPr="00647E5F">
              <w:rPr>
                <w:rFonts w:ascii="Times New Roman" w:eastAsia="Times New Roman" w:hAnsi="Times New Roman"/>
                <w:sz w:val="24"/>
                <w:szCs w:val="24"/>
              </w:rPr>
              <w:t>»</w:t>
            </w:r>
          </w:p>
          <w:p w:rsidR="00BE13DA" w:rsidRPr="007A3FA0" w:rsidRDefault="00BE13DA" w:rsidP="00BE13DA">
            <w:pPr>
              <w:spacing w:after="0" w:line="240" w:lineRule="auto"/>
              <w:contextualSpacing/>
              <w:rPr>
                <w:rFonts w:ascii="Times New Roman" w:eastAsia="Times New Roman" w:hAnsi="Times New Roman" w:cs="Times New Roman"/>
                <w:b/>
                <w:bCs/>
                <w:iCs/>
                <w:sz w:val="24"/>
                <w:szCs w:val="24"/>
              </w:rPr>
            </w:pPr>
            <w:r w:rsidRPr="007A3FA0">
              <w:rPr>
                <w:rFonts w:ascii="Times New Roman" w:eastAsia="Times New Roman" w:hAnsi="Times New Roman" w:cs="Times New Roman"/>
                <w:sz w:val="24"/>
                <w:szCs w:val="24"/>
              </w:rPr>
              <w:t>(интернет-проект)</w:t>
            </w:r>
          </w:p>
        </w:tc>
        <w:tc>
          <w:tcPr>
            <w:tcW w:w="3221" w:type="dxa"/>
            <w:vAlign w:val="center"/>
          </w:tcPr>
          <w:p w:rsidR="00591F8E" w:rsidRPr="007A3FA0" w:rsidRDefault="00BE13DA" w:rsidP="00BE13DA">
            <w:pPr>
              <w:spacing w:after="0" w:line="240" w:lineRule="auto"/>
              <w:contextualSpacing/>
              <w:jc w:val="both"/>
              <w:rPr>
                <w:rFonts w:ascii="Times New Roman" w:eastAsia="Times New Roman" w:hAnsi="Times New Roman" w:cs="Times New Roman"/>
                <w:b/>
                <w:bCs/>
                <w:iCs/>
                <w:sz w:val="24"/>
                <w:szCs w:val="24"/>
              </w:rPr>
            </w:pPr>
            <w:r w:rsidRPr="007A3FA0">
              <w:rPr>
                <w:rFonts w:ascii="Times New Roman" w:eastAsia="Times New Roman" w:hAnsi="Times New Roman" w:cs="Times New Roman"/>
                <w:sz w:val="24"/>
                <w:szCs w:val="24"/>
              </w:rPr>
              <w:t>Сбор информации о жителях - участниках ВОВ г. Усть-Илимска и Усть-Илимского, сохранение её в виде электронного банка данных</w:t>
            </w:r>
          </w:p>
        </w:tc>
        <w:tc>
          <w:tcPr>
            <w:tcW w:w="7602" w:type="dxa"/>
          </w:tcPr>
          <w:p w:rsidR="00591F8E" w:rsidRPr="007A3FA0" w:rsidRDefault="00BE13DA" w:rsidP="007629B9">
            <w:pPr>
              <w:spacing w:after="0" w:line="240" w:lineRule="auto"/>
              <w:ind w:firstLine="285"/>
              <w:contextualSpacing/>
              <w:jc w:val="both"/>
              <w:rPr>
                <w:rFonts w:ascii="Times New Roman" w:eastAsia="Times New Roman" w:hAnsi="Times New Roman" w:cs="Times New Roman"/>
                <w:b/>
                <w:bCs/>
                <w:iCs/>
                <w:sz w:val="24"/>
                <w:szCs w:val="24"/>
              </w:rPr>
            </w:pPr>
            <w:r w:rsidRPr="00647E5F">
              <w:rPr>
                <w:rFonts w:ascii="Times New Roman" w:eastAsia="Times New Roman" w:hAnsi="Times New Roman"/>
                <w:sz w:val="24"/>
                <w:szCs w:val="24"/>
              </w:rPr>
              <w:t>Пополнение ресурса новыми персоналиями с использованием книг и статей из фонда библиотеки, а также интервью, исследовательской деятельностью, воспоминаниями жителей города. Дополнение информации в раздел «Литература о Великой Отечественной войне».</w:t>
            </w:r>
          </w:p>
        </w:tc>
        <w:tc>
          <w:tcPr>
            <w:tcW w:w="1957" w:type="dxa"/>
            <w:vAlign w:val="center"/>
          </w:tcPr>
          <w:p w:rsidR="00591F8E" w:rsidRPr="007A3FA0" w:rsidRDefault="00BE13DA" w:rsidP="007A3FA0">
            <w:pPr>
              <w:spacing w:after="0" w:line="240" w:lineRule="auto"/>
              <w:contextualSpacing/>
              <w:jc w:val="center"/>
              <w:rPr>
                <w:rFonts w:ascii="Times New Roman" w:eastAsia="Times New Roman" w:hAnsi="Times New Roman" w:cs="Times New Roman"/>
                <w:b/>
                <w:bCs/>
                <w:iCs/>
                <w:sz w:val="24"/>
                <w:szCs w:val="24"/>
              </w:rPr>
            </w:pPr>
            <w:r w:rsidRPr="007A3FA0">
              <w:rPr>
                <w:rFonts w:ascii="Times New Roman" w:eastAsia="Times New Roman" w:hAnsi="Times New Roman" w:cs="Times New Roman"/>
                <w:sz w:val="24"/>
                <w:szCs w:val="24"/>
              </w:rPr>
              <w:t>ЦГБ им. Н.С. Клестова-Ангарского</w:t>
            </w:r>
          </w:p>
        </w:tc>
      </w:tr>
      <w:tr w:rsidR="00BE13DA" w:rsidRPr="007A3FA0" w:rsidTr="007629B9">
        <w:trPr>
          <w:tblCellSpacing w:w="20" w:type="dxa"/>
          <w:jc w:val="center"/>
        </w:trPr>
        <w:tc>
          <w:tcPr>
            <w:tcW w:w="2260" w:type="dxa"/>
            <w:vAlign w:val="center"/>
          </w:tcPr>
          <w:p w:rsidR="00BE13DA" w:rsidRPr="00647E5F" w:rsidRDefault="00BE13DA" w:rsidP="00BE13DA">
            <w:pPr>
              <w:spacing w:after="0" w:line="240" w:lineRule="auto"/>
              <w:contextualSpacing/>
              <w:rPr>
                <w:rFonts w:ascii="Times New Roman" w:eastAsia="Times New Roman" w:hAnsi="Times New Roman"/>
                <w:sz w:val="24"/>
                <w:szCs w:val="24"/>
              </w:rPr>
            </w:pPr>
            <w:r w:rsidRPr="007A3FA0">
              <w:rPr>
                <w:rFonts w:ascii="Times New Roman" w:eastAsia="Times New Roman" w:hAnsi="Times New Roman" w:cs="Times New Roman"/>
                <w:sz w:val="24"/>
                <w:szCs w:val="24"/>
              </w:rPr>
              <w:t>«Туристско-информационный центр»</w:t>
            </w:r>
          </w:p>
        </w:tc>
        <w:tc>
          <w:tcPr>
            <w:tcW w:w="3221" w:type="dxa"/>
            <w:vAlign w:val="center"/>
          </w:tcPr>
          <w:p w:rsidR="00BE13DA" w:rsidRPr="007A3FA0" w:rsidRDefault="00BE13DA" w:rsidP="007629B9">
            <w:pPr>
              <w:spacing w:after="0" w:line="240" w:lineRule="auto"/>
              <w:contextualSpacing/>
              <w:jc w:val="both"/>
              <w:rPr>
                <w:rFonts w:ascii="Times New Roman" w:eastAsia="Times New Roman" w:hAnsi="Times New Roman" w:cs="Times New Roman"/>
                <w:sz w:val="24"/>
                <w:szCs w:val="24"/>
              </w:rPr>
            </w:pPr>
            <w:r w:rsidRPr="007A3FA0">
              <w:rPr>
                <w:rFonts w:ascii="Times New Roman" w:eastAsia="Times New Roman" w:hAnsi="Times New Roman" w:cs="Times New Roman"/>
                <w:sz w:val="24"/>
                <w:szCs w:val="24"/>
              </w:rPr>
              <w:t>Предоставление</w:t>
            </w:r>
            <w:r w:rsidR="007629B9">
              <w:rPr>
                <w:rFonts w:ascii="Times New Roman" w:eastAsia="Times New Roman" w:hAnsi="Times New Roman" w:cs="Times New Roman"/>
                <w:sz w:val="24"/>
                <w:szCs w:val="24"/>
              </w:rPr>
              <w:t xml:space="preserve"> </w:t>
            </w:r>
            <w:r w:rsidRPr="007A3FA0">
              <w:rPr>
                <w:rFonts w:ascii="Times New Roman" w:eastAsia="Times New Roman" w:hAnsi="Times New Roman" w:cs="Times New Roman"/>
                <w:sz w:val="24"/>
                <w:szCs w:val="24"/>
              </w:rPr>
              <w:t>максимально полной и актуальной информации для комфортного и удобного отдыха туристов и местных жителей</w:t>
            </w:r>
          </w:p>
        </w:tc>
        <w:tc>
          <w:tcPr>
            <w:tcW w:w="7602" w:type="dxa"/>
          </w:tcPr>
          <w:p w:rsidR="00BE13DA" w:rsidRPr="00BE13DA" w:rsidRDefault="00BE13DA" w:rsidP="007629B9">
            <w:pPr>
              <w:spacing w:after="0" w:line="240" w:lineRule="auto"/>
              <w:ind w:firstLine="285"/>
              <w:contextualSpacing/>
              <w:jc w:val="both"/>
              <w:rPr>
                <w:rFonts w:ascii="Times New Roman" w:eastAsia="Times New Roman" w:hAnsi="Times New Roman" w:cs="Times New Roman"/>
                <w:sz w:val="24"/>
                <w:szCs w:val="24"/>
                <w:lang w:eastAsia="en-US"/>
              </w:rPr>
            </w:pPr>
            <w:r w:rsidRPr="00BE13DA">
              <w:rPr>
                <w:rFonts w:ascii="Times New Roman" w:eastAsia="Times New Roman" w:hAnsi="Times New Roman" w:cs="Times New Roman"/>
                <w:sz w:val="24"/>
                <w:szCs w:val="24"/>
                <w:lang w:eastAsia="en-US"/>
              </w:rPr>
              <w:t>Сформирована единая электронная база данных, включающая информацию о местных туристических объектах, справочную информацию. Библиотеками города были разработаны несколько туристических маршрутов-аудиогидов для активного отдыха гостей и жителей региона.</w:t>
            </w:r>
          </w:p>
          <w:p w:rsidR="00BE13DA" w:rsidRPr="00BE13DA" w:rsidRDefault="00BE13DA" w:rsidP="007629B9">
            <w:pPr>
              <w:spacing w:after="0" w:line="240" w:lineRule="auto"/>
              <w:ind w:firstLine="285"/>
              <w:contextualSpacing/>
              <w:jc w:val="both"/>
              <w:rPr>
                <w:rFonts w:ascii="Times New Roman" w:eastAsia="Times New Roman" w:hAnsi="Times New Roman" w:cs="Times New Roman"/>
                <w:sz w:val="24"/>
                <w:szCs w:val="24"/>
                <w:lang w:eastAsia="en-US"/>
              </w:rPr>
            </w:pPr>
            <w:r w:rsidRPr="00BE13DA">
              <w:rPr>
                <w:rFonts w:ascii="Times New Roman" w:eastAsia="Times New Roman" w:hAnsi="Times New Roman" w:cs="Times New Roman"/>
                <w:sz w:val="24"/>
                <w:szCs w:val="24"/>
                <w:lang w:eastAsia="en-US"/>
              </w:rPr>
              <w:t>На сайте МБУК «ЦБС» размещена информация о городе и районе, достопримечательностях, культурных ценностях, туристической инфраструктуре и др.</w:t>
            </w:r>
          </w:p>
          <w:p w:rsidR="00BE13DA" w:rsidRPr="00647E5F" w:rsidRDefault="00BE13DA" w:rsidP="007629B9">
            <w:pPr>
              <w:spacing w:after="0" w:line="240" w:lineRule="auto"/>
              <w:ind w:firstLine="285"/>
              <w:contextualSpacing/>
              <w:jc w:val="both"/>
              <w:rPr>
                <w:rFonts w:ascii="Times New Roman" w:eastAsia="Times New Roman" w:hAnsi="Times New Roman"/>
                <w:sz w:val="24"/>
                <w:szCs w:val="24"/>
              </w:rPr>
            </w:pPr>
            <w:r w:rsidRPr="00BE13DA">
              <w:rPr>
                <w:rFonts w:ascii="Times New Roman" w:eastAsia="Times New Roman" w:hAnsi="Times New Roman" w:cs="Times New Roman"/>
                <w:sz w:val="24"/>
                <w:szCs w:val="24"/>
                <w:lang w:eastAsia="en-US"/>
              </w:rPr>
              <w:t xml:space="preserve">В 2022 году было проведено 19 экскурсий по городу и окрестностям для обучающихся общеобразовательных учреждений, лиц старшего </w:t>
            </w:r>
            <w:r w:rsidR="007629B9" w:rsidRPr="00BE13DA">
              <w:rPr>
                <w:rFonts w:ascii="Times New Roman" w:eastAsia="Times New Roman" w:hAnsi="Times New Roman" w:cs="Times New Roman"/>
                <w:sz w:val="24"/>
                <w:szCs w:val="24"/>
                <w:lang w:eastAsia="en-US"/>
              </w:rPr>
              <w:t>поколения.</w:t>
            </w:r>
          </w:p>
        </w:tc>
        <w:tc>
          <w:tcPr>
            <w:tcW w:w="1957" w:type="dxa"/>
            <w:vAlign w:val="center"/>
          </w:tcPr>
          <w:p w:rsidR="00BE13DA" w:rsidRPr="007A3FA0" w:rsidRDefault="00BE13DA" w:rsidP="007A3FA0">
            <w:pPr>
              <w:spacing w:after="0" w:line="240" w:lineRule="auto"/>
              <w:contextualSpacing/>
              <w:jc w:val="center"/>
              <w:rPr>
                <w:rFonts w:ascii="Times New Roman" w:eastAsia="Times New Roman" w:hAnsi="Times New Roman" w:cs="Times New Roman"/>
                <w:sz w:val="24"/>
                <w:szCs w:val="24"/>
              </w:rPr>
            </w:pPr>
            <w:r w:rsidRPr="007A3FA0">
              <w:rPr>
                <w:rFonts w:ascii="Times New Roman" w:eastAsia="Times New Roman" w:hAnsi="Times New Roman" w:cs="Times New Roman"/>
                <w:sz w:val="24"/>
                <w:szCs w:val="24"/>
              </w:rPr>
              <w:t>ЦГБ им. Н.С. Клестова-Ангарского</w:t>
            </w:r>
          </w:p>
        </w:tc>
      </w:tr>
      <w:tr w:rsidR="007629B9" w:rsidRPr="007A3FA0" w:rsidTr="007629B9">
        <w:trPr>
          <w:tblCellSpacing w:w="20" w:type="dxa"/>
          <w:jc w:val="center"/>
        </w:trPr>
        <w:tc>
          <w:tcPr>
            <w:tcW w:w="2260" w:type="dxa"/>
            <w:vAlign w:val="center"/>
          </w:tcPr>
          <w:p w:rsidR="007629B9" w:rsidRPr="007629B9" w:rsidRDefault="007629B9" w:rsidP="007629B9">
            <w:pPr>
              <w:spacing w:after="0" w:line="240" w:lineRule="auto"/>
              <w:contextualSpacing/>
              <w:rPr>
                <w:rFonts w:ascii="Times New Roman" w:eastAsia="Times New Roman" w:hAnsi="Times New Roman" w:cs="Times New Roman"/>
                <w:sz w:val="24"/>
                <w:szCs w:val="24"/>
                <w:lang w:eastAsia="en-US"/>
              </w:rPr>
            </w:pPr>
            <w:r w:rsidRPr="007629B9">
              <w:rPr>
                <w:rFonts w:ascii="Times New Roman" w:eastAsia="Times New Roman" w:hAnsi="Times New Roman" w:cs="Times New Roman"/>
                <w:bCs/>
                <w:sz w:val="24"/>
                <w:szCs w:val="24"/>
                <w:lang w:eastAsia="en-US"/>
              </w:rPr>
              <w:t>«Виртуальные путешествия по Усть-Илимску»</w:t>
            </w:r>
          </w:p>
          <w:p w:rsidR="007629B9" w:rsidRPr="007A3FA0" w:rsidRDefault="007629B9" w:rsidP="00BE13DA">
            <w:pPr>
              <w:spacing w:after="0" w:line="240" w:lineRule="auto"/>
              <w:contextualSpacing/>
              <w:rPr>
                <w:rFonts w:ascii="Times New Roman" w:eastAsia="Times New Roman" w:hAnsi="Times New Roman" w:cs="Times New Roman"/>
                <w:sz w:val="24"/>
                <w:szCs w:val="24"/>
              </w:rPr>
            </w:pPr>
          </w:p>
        </w:tc>
        <w:tc>
          <w:tcPr>
            <w:tcW w:w="3221" w:type="dxa"/>
            <w:vAlign w:val="center"/>
          </w:tcPr>
          <w:p w:rsidR="007629B9" w:rsidRPr="007A3FA0" w:rsidRDefault="007629B9" w:rsidP="007629B9">
            <w:pPr>
              <w:spacing w:after="0" w:line="240" w:lineRule="auto"/>
              <w:contextualSpacing/>
              <w:rPr>
                <w:rFonts w:ascii="Times New Roman" w:eastAsia="Times New Roman" w:hAnsi="Times New Roman" w:cs="Times New Roman"/>
                <w:sz w:val="24"/>
                <w:szCs w:val="24"/>
              </w:rPr>
            </w:pPr>
            <w:r w:rsidRPr="00647E5F">
              <w:rPr>
                <w:rFonts w:ascii="Times New Roman" w:eastAsia="Times New Roman" w:hAnsi="Times New Roman"/>
                <w:sz w:val="24"/>
                <w:szCs w:val="24"/>
              </w:rPr>
              <w:t>Создание аудиогидов по городу</w:t>
            </w:r>
          </w:p>
        </w:tc>
        <w:tc>
          <w:tcPr>
            <w:tcW w:w="7602" w:type="dxa"/>
          </w:tcPr>
          <w:p w:rsidR="007629B9" w:rsidRDefault="007629B9" w:rsidP="007629B9">
            <w:pPr>
              <w:spacing w:after="0" w:line="240" w:lineRule="auto"/>
              <w:ind w:firstLine="285"/>
              <w:contextualSpacing/>
              <w:jc w:val="both"/>
              <w:rPr>
                <w:rFonts w:ascii="Times New Roman" w:eastAsia="Times New Roman" w:hAnsi="Times New Roman"/>
                <w:sz w:val="24"/>
                <w:szCs w:val="24"/>
              </w:rPr>
            </w:pPr>
            <w:r w:rsidRPr="00647E5F">
              <w:rPr>
                <w:rFonts w:ascii="Times New Roman" w:eastAsia="Times New Roman" w:hAnsi="Times New Roman"/>
                <w:sz w:val="24"/>
                <w:szCs w:val="24"/>
              </w:rPr>
              <w:t xml:space="preserve">В рамках проекта   усть-илимскими школьниками совместно со специалистами ДБ «Родничок» на интернет-платформе </w:t>
            </w:r>
            <w:proofErr w:type="spellStart"/>
            <w:proofErr w:type="gramStart"/>
            <w:r w:rsidRPr="00647E5F">
              <w:rPr>
                <w:rFonts w:ascii="Times New Roman" w:eastAsia="Times New Roman" w:hAnsi="Times New Roman"/>
                <w:sz w:val="24"/>
                <w:szCs w:val="24"/>
              </w:rPr>
              <w:t>izi.Travel</w:t>
            </w:r>
            <w:proofErr w:type="spellEnd"/>
            <w:proofErr w:type="gramEnd"/>
            <w:r w:rsidRPr="00647E5F">
              <w:rPr>
                <w:rFonts w:ascii="Times New Roman" w:eastAsia="Times New Roman" w:hAnsi="Times New Roman"/>
                <w:sz w:val="24"/>
                <w:szCs w:val="24"/>
              </w:rPr>
              <w:t xml:space="preserve">  созданы краеведческие  аудиогиды (виртуальные экскурсии) по памятным местам города, где расположены мемориальные доски, посвященные выдающимся жителям Усть-Илимска</w:t>
            </w:r>
            <w:r>
              <w:rPr>
                <w:rFonts w:ascii="Times New Roman" w:eastAsia="Times New Roman" w:hAnsi="Times New Roman"/>
                <w:sz w:val="24"/>
                <w:szCs w:val="24"/>
              </w:rPr>
              <w:t>.</w:t>
            </w:r>
          </w:p>
          <w:p w:rsidR="00762A5B" w:rsidRPr="00BE13DA" w:rsidRDefault="00762A5B" w:rsidP="00762A5B">
            <w:pPr>
              <w:shd w:val="clear" w:color="auto" w:fill="FFFFFF"/>
              <w:spacing w:after="0" w:line="240" w:lineRule="auto"/>
              <w:ind w:firstLine="284"/>
              <w:contextualSpacing/>
              <w:jc w:val="both"/>
              <w:rPr>
                <w:rFonts w:ascii="Times New Roman" w:eastAsia="Times New Roman" w:hAnsi="Times New Roman" w:cs="Times New Roman"/>
                <w:sz w:val="24"/>
                <w:szCs w:val="24"/>
              </w:rPr>
            </w:pPr>
            <w:r w:rsidRPr="007A3FA0">
              <w:rPr>
                <w:rFonts w:ascii="Times New Roman" w:eastAsia="Times New Roman" w:hAnsi="Times New Roman" w:cs="Times New Roman"/>
                <w:sz w:val="24"/>
                <w:szCs w:val="24"/>
              </w:rPr>
              <w:t xml:space="preserve">В основе проекта лежит исследовательская деятельность (поиск и сбор информации, фотосьемка объектов, аудиозапись маршрута и размещение готового продукта на платформе), в результате которой создаются новые виртуальные маршруты. </w:t>
            </w:r>
          </w:p>
        </w:tc>
        <w:tc>
          <w:tcPr>
            <w:tcW w:w="1957" w:type="dxa"/>
            <w:vAlign w:val="center"/>
          </w:tcPr>
          <w:p w:rsidR="007629B9" w:rsidRPr="007A3FA0" w:rsidRDefault="007629B9" w:rsidP="007A3FA0">
            <w:pPr>
              <w:spacing w:after="0" w:line="240" w:lineRule="auto"/>
              <w:contextualSpacing/>
              <w:jc w:val="center"/>
              <w:rPr>
                <w:rFonts w:ascii="Times New Roman" w:eastAsia="Times New Roman" w:hAnsi="Times New Roman" w:cs="Times New Roman"/>
                <w:sz w:val="24"/>
                <w:szCs w:val="24"/>
              </w:rPr>
            </w:pPr>
            <w:r w:rsidRPr="00647E5F">
              <w:rPr>
                <w:rFonts w:ascii="Times New Roman" w:eastAsia="Times New Roman" w:hAnsi="Times New Roman"/>
                <w:bCs/>
                <w:sz w:val="24"/>
                <w:szCs w:val="24"/>
              </w:rPr>
              <w:t>ДБ «Родничок»</w:t>
            </w:r>
          </w:p>
        </w:tc>
      </w:tr>
      <w:tr w:rsidR="007A3FA0" w:rsidRPr="007A3FA0" w:rsidTr="007629B9">
        <w:trPr>
          <w:trHeight w:val="963"/>
          <w:tblCellSpacing w:w="20" w:type="dxa"/>
          <w:jc w:val="center"/>
        </w:trPr>
        <w:tc>
          <w:tcPr>
            <w:tcW w:w="2260" w:type="dxa"/>
            <w:vAlign w:val="center"/>
          </w:tcPr>
          <w:p w:rsidR="007A3FA0" w:rsidRPr="007A3FA0" w:rsidRDefault="007A3FA0" w:rsidP="007A3FA0">
            <w:pPr>
              <w:spacing w:after="0" w:line="240" w:lineRule="auto"/>
              <w:contextualSpacing/>
              <w:jc w:val="both"/>
              <w:rPr>
                <w:rFonts w:ascii="Times New Roman" w:eastAsia="Times New Roman" w:hAnsi="Times New Roman" w:cs="Times New Roman"/>
                <w:bCs/>
                <w:iCs/>
                <w:sz w:val="24"/>
                <w:szCs w:val="24"/>
              </w:rPr>
            </w:pPr>
            <w:r w:rsidRPr="007A3FA0">
              <w:rPr>
                <w:rFonts w:ascii="Times New Roman" w:eastAsia="Times New Roman" w:hAnsi="Times New Roman" w:cs="Times New Roman"/>
                <w:sz w:val="24"/>
                <w:szCs w:val="24"/>
              </w:rPr>
              <w:lastRenderedPageBreak/>
              <w:t>«Народная энциклопедия Усть-Илима»</w:t>
            </w:r>
          </w:p>
        </w:tc>
        <w:tc>
          <w:tcPr>
            <w:tcW w:w="3221" w:type="dxa"/>
            <w:vAlign w:val="center"/>
          </w:tcPr>
          <w:p w:rsidR="007A3FA0" w:rsidRPr="007A3FA0" w:rsidRDefault="007A3FA0" w:rsidP="007629B9">
            <w:pPr>
              <w:spacing w:after="0" w:line="240" w:lineRule="auto"/>
              <w:contextualSpacing/>
              <w:rPr>
                <w:rFonts w:ascii="Times New Roman" w:eastAsia="Times New Roman" w:hAnsi="Times New Roman" w:cs="Times New Roman"/>
                <w:bCs/>
                <w:iCs/>
                <w:sz w:val="24"/>
                <w:szCs w:val="24"/>
              </w:rPr>
            </w:pPr>
            <w:r w:rsidRPr="007A3FA0">
              <w:rPr>
                <w:rFonts w:ascii="Times New Roman" w:eastAsia="Times New Roman" w:hAnsi="Times New Roman" w:cs="Times New Roman"/>
                <w:sz w:val="24"/>
                <w:szCs w:val="24"/>
              </w:rPr>
              <w:t>Систематизация и предоставление информации о городе на сайте priilimie.ru</w:t>
            </w:r>
          </w:p>
        </w:tc>
        <w:tc>
          <w:tcPr>
            <w:tcW w:w="7602" w:type="dxa"/>
            <w:vAlign w:val="center"/>
          </w:tcPr>
          <w:p w:rsidR="007A3FA0" w:rsidRPr="007A3FA0" w:rsidRDefault="007A3FA0" w:rsidP="007A3FA0">
            <w:pPr>
              <w:spacing w:after="0" w:line="240" w:lineRule="auto"/>
              <w:ind w:firstLine="282"/>
              <w:contextualSpacing/>
              <w:jc w:val="both"/>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w:t>
            </w:r>
            <w:proofErr w:type="spellStart"/>
            <w:r w:rsidRPr="007A3FA0">
              <w:rPr>
                <w:rFonts w:ascii="Times New Roman" w:eastAsia="Times New Roman" w:hAnsi="Times New Roman" w:cs="Times New Roman"/>
                <w:bCs/>
                <w:iCs/>
                <w:sz w:val="24"/>
                <w:szCs w:val="24"/>
              </w:rPr>
              <w:t>Приилимье.РФ</w:t>
            </w:r>
            <w:proofErr w:type="spellEnd"/>
            <w:r w:rsidRPr="007A3FA0">
              <w:rPr>
                <w:rFonts w:ascii="Times New Roman" w:eastAsia="Times New Roman" w:hAnsi="Times New Roman" w:cs="Times New Roman"/>
                <w:bCs/>
                <w:iCs/>
                <w:sz w:val="24"/>
                <w:szCs w:val="24"/>
              </w:rPr>
              <w:t xml:space="preserve">» - это краеведческий, межотраслевой, интерактивный веб-ресурс о городе Усть-Илимске и Усть-Илимском районе, позволяющий наиболее полно и оперативно удовлетворять запросы широкого круга пользователей, в т.ч. удаленных, путем формирования системы партнерства учреждений и частных лиц, создающих в процессе своей деятельности социально значимую информацию. </w:t>
            </w:r>
          </w:p>
          <w:p w:rsidR="007A3FA0" w:rsidRPr="007A3FA0" w:rsidRDefault="007A3FA0" w:rsidP="007A3FA0">
            <w:pPr>
              <w:spacing w:after="0" w:line="240" w:lineRule="auto"/>
              <w:ind w:firstLine="282"/>
              <w:contextualSpacing/>
              <w:jc w:val="both"/>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Содержание портала составляет актуальная, востребованная обществом информация (о деятельности органов государственной власти и МСУ; экономике, культуре и туризме; знаменательных и памятных датах, событиях), включающая и историческую информацию о крае.</w:t>
            </w:r>
          </w:p>
        </w:tc>
        <w:tc>
          <w:tcPr>
            <w:tcW w:w="1957" w:type="dxa"/>
            <w:vAlign w:val="center"/>
          </w:tcPr>
          <w:p w:rsidR="007A3FA0" w:rsidRPr="007A3FA0" w:rsidRDefault="007A3FA0" w:rsidP="007A3FA0">
            <w:pPr>
              <w:spacing w:after="0" w:line="240" w:lineRule="auto"/>
              <w:contextualSpacing/>
              <w:jc w:val="center"/>
              <w:rPr>
                <w:rFonts w:ascii="Times New Roman" w:eastAsia="Times New Roman" w:hAnsi="Times New Roman" w:cs="Times New Roman"/>
                <w:bCs/>
                <w:iCs/>
                <w:sz w:val="24"/>
                <w:szCs w:val="24"/>
              </w:rPr>
            </w:pPr>
            <w:r w:rsidRPr="007A3FA0">
              <w:rPr>
                <w:rFonts w:ascii="Times New Roman" w:eastAsia="Times New Roman" w:hAnsi="Times New Roman" w:cs="Times New Roman"/>
                <w:sz w:val="24"/>
                <w:szCs w:val="24"/>
              </w:rPr>
              <w:t>ЦГБ им. Н.С. Клестова-Ангарского</w:t>
            </w:r>
          </w:p>
        </w:tc>
      </w:tr>
      <w:tr w:rsidR="007A3FA0" w:rsidRPr="007A3FA0" w:rsidTr="007629B9">
        <w:trPr>
          <w:trHeight w:val="45"/>
          <w:tblCellSpacing w:w="20" w:type="dxa"/>
          <w:jc w:val="center"/>
        </w:trPr>
        <w:tc>
          <w:tcPr>
            <w:tcW w:w="2260" w:type="dxa"/>
            <w:vAlign w:val="center"/>
          </w:tcPr>
          <w:p w:rsidR="007629B9" w:rsidRPr="007629B9" w:rsidRDefault="007629B9" w:rsidP="007629B9">
            <w:pPr>
              <w:spacing w:after="0" w:line="240" w:lineRule="auto"/>
              <w:rPr>
                <w:rFonts w:ascii="Times New Roman" w:eastAsia="Times New Roman" w:hAnsi="Times New Roman" w:cs="Times New Roman"/>
                <w:bCs/>
                <w:iCs/>
                <w:sz w:val="24"/>
                <w:szCs w:val="24"/>
              </w:rPr>
            </w:pPr>
            <w:r w:rsidRPr="007629B9">
              <w:rPr>
                <w:rFonts w:ascii="Times New Roman" w:eastAsia="Times New Roman" w:hAnsi="Times New Roman" w:cs="Times New Roman"/>
                <w:bCs/>
                <w:iCs/>
                <w:sz w:val="24"/>
                <w:szCs w:val="24"/>
              </w:rPr>
              <w:t xml:space="preserve">«Поэтическая </w:t>
            </w:r>
            <w:proofErr w:type="spellStart"/>
            <w:r w:rsidRPr="007629B9">
              <w:rPr>
                <w:rFonts w:ascii="Times New Roman" w:eastAsia="Times New Roman" w:hAnsi="Times New Roman" w:cs="Times New Roman"/>
                <w:bCs/>
                <w:iCs/>
                <w:sz w:val="24"/>
                <w:szCs w:val="24"/>
              </w:rPr>
              <w:t>почта@Письмо</w:t>
            </w:r>
            <w:proofErr w:type="spellEnd"/>
            <w:r w:rsidRPr="007629B9">
              <w:rPr>
                <w:rFonts w:ascii="Times New Roman" w:eastAsia="Times New Roman" w:hAnsi="Times New Roman" w:cs="Times New Roman"/>
                <w:bCs/>
                <w:iCs/>
                <w:sz w:val="24"/>
                <w:szCs w:val="24"/>
              </w:rPr>
              <w:t xml:space="preserve"> в подарок»</w:t>
            </w:r>
          </w:p>
          <w:p w:rsidR="007A3FA0" w:rsidRPr="007A3FA0" w:rsidRDefault="007A3FA0" w:rsidP="007A3FA0">
            <w:pPr>
              <w:spacing w:after="0" w:line="240" w:lineRule="auto"/>
              <w:contextualSpacing/>
              <w:jc w:val="both"/>
              <w:rPr>
                <w:rFonts w:ascii="Times New Roman" w:eastAsia="Times New Roman" w:hAnsi="Times New Roman" w:cs="Times New Roman"/>
                <w:sz w:val="24"/>
                <w:szCs w:val="24"/>
              </w:rPr>
            </w:pPr>
          </w:p>
        </w:tc>
        <w:tc>
          <w:tcPr>
            <w:tcW w:w="3221" w:type="dxa"/>
            <w:vAlign w:val="center"/>
          </w:tcPr>
          <w:p w:rsidR="007629B9" w:rsidRPr="007629B9" w:rsidRDefault="007629B9" w:rsidP="007629B9">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w:t>
            </w:r>
            <w:r w:rsidRPr="007629B9">
              <w:rPr>
                <w:rFonts w:ascii="Times New Roman" w:eastAsia="Times New Roman" w:hAnsi="Times New Roman" w:cs="Times New Roman"/>
                <w:bCs/>
                <w:iCs/>
                <w:sz w:val="24"/>
                <w:szCs w:val="24"/>
              </w:rPr>
              <w:t>опуляризация творческого наследия усть-илимских авторов</w:t>
            </w:r>
            <w:r>
              <w:rPr>
                <w:rFonts w:ascii="Times New Roman" w:eastAsia="Times New Roman" w:hAnsi="Times New Roman" w:cs="Times New Roman"/>
                <w:bCs/>
                <w:iCs/>
                <w:sz w:val="24"/>
                <w:szCs w:val="24"/>
              </w:rPr>
              <w:t>.</w:t>
            </w:r>
          </w:p>
          <w:p w:rsidR="007A3FA0" w:rsidRPr="007A3FA0" w:rsidRDefault="007A3FA0" w:rsidP="007629B9">
            <w:pPr>
              <w:spacing w:after="0" w:line="240" w:lineRule="auto"/>
              <w:contextualSpacing/>
              <w:rPr>
                <w:rFonts w:ascii="Times New Roman" w:eastAsia="Times New Roman" w:hAnsi="Times New Roman" w:cs="Times New Roman"/>
                <w:sz w:val="24"/>
                <w:szCs w:val="24"/>
              </w:rPr>
            </w:pPr>
          </w:p>
        </w:tc>
        <w:tc>
          <w:tcPr>
            <w:tcW w:w="7602" w:type="dxa"/>
          </w:tcPr>
          <w:p w:rsidR="007A3FA0" w:rsidRPr="007629B9" w:rsidRDefault="007629B9" w:rsidP="007629B9">
            <w:pPr>
              <w:spacing w:after="0" w:line="240" w:lineRule="auto"/>
              <w:ind w:firstLine="285"/>
              <w:jc w:val="both"/>
              <w:rPr>
                <w:rFonts w:ascii="Times New Roman" w:eastAsiaTheme="minorHAnsi" w:hAnsi="Times New Roman" w:cs="Times New Roman"/>
                <w:sz w:val="24"/>
                <w:szCs w:val="24"/>
                <w:lang w:eastAsia="en-US"/>
              </w:rPr>
            </w:pPr>
            <w:r w:rsidRPr="007629B9">
              <w:rPr>
                <w:rFonts w:ascii="Times New Roman" w:eastAsiaTheme="minorHAnsi" w:hAnsi="Times New Roman" w:cs="Times New Roman"/>
                <w:sz w:val="24"/>
                <w:szCs w:val="24"/>
                <w:lang w:eastAsia="en-US"/>
              </w:rPr>
              <w:t>В 2022 году тема поэтической подборки – «Философия жизни».</w:t>
            </w:r>
            <w:r>
              <w:rPr>
                <w:rFonts w:ascii="Times New Roman" w:eastAsiaTheme="minorHAnsi" w:hAnsi="Times New Roman" w:cs="Times New Roman"/>
                <w:sz w:val="24"/>
                <w:szCs w:val="24"/>
                <w:lang w:eastAsia="en-US"/>
              </w:rPr>
              <w:t xml:space="preserve"> </w:t>
            </w:r>
            <w:r w:rsidRPr="007629B9">
              <w:rPr>
                <w:rFonts w:ascii="Times New Roman" w:eastAsiaTheme="minorHAnsi" w:hAnsi="Times New Roman" w:cs="Times New Roman"/>
                <w:sz w:val="24"/>
                <w:szCs w:val="24"/>
                <w:lang w:eastAsia="en-US"/>
              </w:rPr>
              <w:t>За год было выслана 51 открытка, число благо получателей – 81</w:t>
            </w:r>
            <w:r>
              <w:rPr>
                <w:rFonts w:ascii="Times New Roman" w:eastAsiaTheme="minorHAnsi" w:hAnsi="Times New Roman" w:cs="Times New Roman"/>
                <w:sz w:val="24"/>
                <w:szCs w:val="24"/>
                <w:lang w:eastAsia="en-US"/>
              </w:rPr>
              <w:t>.</w:t>
            </w:r>
          </w:p>
        </w:tc>
        <w:tc>
          <w:tcPr>
            <w:tcW w:w="1957" w:type="dxa"/>
            <w:vAlign w:val="center"/>
          </w:tcPr>
          <w:p w:rsidR="007A3FA0" w:rsidRPr="007A3FA0" w:rsidRDefault="007629B9" w:rsidP="007A3FA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Б</w:t>
            </w:r>
            <w:r w:rsidRPr="007629B9">
              <w:rPr>
                <w:rFonts w:ascii="Times New Roman" w:eastAsia="Times New Roman" w:hAnsi="Times New Roman" w:cs="Times New Roman"/>
                <w:bCs/>
                <w:iCs/>
                <w:sz w:val="24"/>
                <w:szCs w:val="24"/>
              </w:rPr>
              <w:t>иблиотека им. Ю.Ф. Федотова</w:t>
            </w:r>
          </w:p>
        </w:tc>
      </w:tr>
      <w:tr w:rsidR="00762A5B" w:rsidRPr="007A3FA0" w:rsidTr="007629B9">
        <w:trPr>
          <w:trHeight w:val="45"/>
          <w:tblCellSpacing w:w="20" w:type="dxa"/>
          <w:jc w:val="center"/>
        </w:trPr>
        <w:tc>
          <w:tcPr>
            <w:tcW w:w="2260" w:type="dxa"/>
            <w:vAlign w:val="center"/>
          </w:tcPr>
          <w:p w:rsidR="00762A5B" w:rsidRPr="007A3FA0" w:rsidRDefault="00762A5B" w:rsidP="00762A5B">
            <w:pPr>
              <w:spacing w:after="0" w:line="240" w:lineRule="auto"/>
              <w:contextualSpacing/>
              <w:jc w:val="both"/>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«Усть-Илимской истории строки»</w:t>
            </w:r>
          </w:p>
        </w:tc>
        <w:tc>
          <w:tcPr>
            <w:tcW w:w="3221" w:type="dxa"/>
            <w:vAlign w:val="center"/>
          </w:tcPr>
          <w:p w:rsidR="00762A5B" w:rsidRPr="007A3FA0" w:rsidRDefault="00762A5B" w:rsidP="00762A5B">
            <w:pPr>
              <w:spacing w:after="0" w:line="240" w:lineRule="auto"/>
              <w:contextualSpacing/>
              <w:jc w:val="both"/>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Популяризация творческого наследия усть-илимских авторов</w:t>
            </w:r>
          </w:p>
        </w:tc>
        <w:tc>
          <w:tcPr>
            <w:tcW w:w="7602" w:type="dxa"/>
          </w:tcPr>
          <w:p w:rsidR="00762A5B" w:rsidRPr="00762A5B" w:rsidRDefault="00762A5B" w:rsidP="00762A5B">
            <w:pPr>
              <w:spacing w:after="0" w:line="240" w:lineRule="auto"/>
              <w:ind w:firstLine="284"/>
              <w:contextualSpacing/>
              <w:jc w:val="both"/>
              <w:rPr>
                <w:rFonts w:ascii="Times New Roman" w:eastAsia="Times New Roman" w:hAnsi="Times New Roman" w:cs="Times New Roman"/>
                <w:bCs/>
                <w:iCs/>
                <w:sz w:val="24"/>
                <w:szCs w:val="24"/>
              </w:rPr>
            </w:pPr>
            <w:bookmarkStart w:id="11" w:name="_Hlk121753494"/>
            <w:r w:rsidRPr="007A3FA0">
              <w:rPr>
                <w:rFonts w:ascii="Times New Roman" w:eastAsia="Times New Roman" w:hAnsi="Times New Roman" w:cs="Times New Roman"/>
                <w:bCs/>
                <w:iCs/>
                <w:sz w:val="24"/>
                <w:szCs w:val="24"/>
              </w:rPr>
              <w:t>Трансформация существующей базы данных «ИРБИС» в современный контент, который дает возможность любому жителю города воспользоваться не только библиографическими данными разыскиваемых материалов, но и сразу начать работу с первоисточником (конкретной статьей).</w:t>
            </w:r>
          </w:p>
          <w:p w:rsidR="00762A5B" w:rsidRPr="007629B9" w:rsidRDefault="00762A5B" w:rsidP="00762A5B">
            <w:pPr>
              <w:spacing w:after="0" w:line="240" w:lineRule="auto"/>
              <w:ind w:firstLine="285"/>
              <w:jc w:val="both"/>
              <w:rPr>
                <w:rFonts w:ascii="Times New Roman" w:eastAsiaTheme="minorHAnsi" w:hAnsi="Times New Roman" w:cs="Times New Roman"/>
                <w:sz w:val="24"/>
                <w:szCs w:val="24"/>
                <w:lang w:eastAsia="en-US"/>
              </w:rPr>
            </w:pPr>
            <w:r w:rsidRPr="00647E5F">
              <w:rPr>
                <w:rFonts w:ascii="Times New Roman" w:eastAsia="Times New Roman" w:hAnsi="Times New Roman"/>
                <w:bCs/>
                <w:iCs/>
                <w:sz w:val="24"/>
                <w:szCs w:val="24"/>
              </w:rPr>
              <w:t xml:space="preserve">Наполнение существующей базы </w:t>
            </w:r>
            <w:proofErr w:type="spellStart"/>
            <w:r w:rsidRPr="00647E5F">
              <w:rPr>
                <w:rFonts w:ascii="Times New Roman" w:eastAsia="Times New Roman" w:hAnsi="Times New Roman"/>
                <w:bCs/>
                <w:iCs/>
                <w:sz w:val="24"/>
                <w:szCs w:val="24"/>
              </w:rPr>
              <w:t>полнотекстами</w:t>
            </w:r>
            <w:bookmarkEnd w:id="11"/>
            <w:proofErr w:type="spellEnd"/>
            <w:r w:rsidRPr="00647E5F">
              <w:rPr>
                <w:rFonts w:ascii="Times New Roman" w:eastAsia="Times New Roman" w:hAnsi="Times New Roman"/>
                <w:bCs/>
                <w:iCs/>
                <w:sz w:val="24"/>
                <w:szCs w:val="24"/>
              </w:rPr>
              <w:t xml:space="preserve"> статей. В 2022 году –775 статей</w:t>
            </w:r>
          </w:p>
        </w:tc>
        <w:tc>
          <w:tcPr>
            <w:tcW w:w="1957" w:type="dxa"/>
            <w:vAlign w:val="center"/>
          </w:tcPr>
          <w:p w:rsidR="00762A5B" w:rsidRDefault="00762A5B" w:rsidP="00762A5B">
            <w:pPr>
              <w:spacing w:after="0" w:line="240" w:lineRule="auto"/>
              <w:contextualSpacing/>
              <w:jc w:val="center"/>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Библиотека им. Ю.Ф. Федотова</w:t>
            </w:r>
          </w:p>
        </w:tc>
      </w:tr>
      <w:tr w:rsidR="00762A5B" w:rsidRPr="007A3FA0" w:rsidTr="00762A5B">
        <w:trPr>
          <w:trHeight w:val="45"/>
          <w:tblCellSpacing w:w="20" w:type="dxa"/>
          <w:jc w:val="center"/>
        </w:trPr>
        <w:tc>
          <w:tcPr>
            <w:tcW w:w="2260" w:type="dxa"/>
            <w:vAlign w:val="center"/>
          </w:tcPr>
          <w:p w:rsidR="00762A5B" w:rsidRPr="007A3FA0" w:rsidRDefault="00762A5B" w:rsidP="00762A5B">
            <w:pPr>
              <w:spacing w:after="0" w:line="240" w:lineRule="auto"/>
              <w:contextualSpacing/>
              <w:jc w:val="both"/>
              <w:rPr>
                <w:rFonts w:ascii="Times New Roman" w:eastAsia="Times New Roman" w:hAnsi="Times New Roman" w:cs="Times New Roman"/>
                <w:sz w:val="24"/>
                <w:szCs w:val="24"/>
              </w:rPr>
            </w:pPr>
            <w:r w:rsidRPr="007A3FA0">
              <w:rPr>
                <w:rFonts w:ascii="Times New Roman" w:eastAsia="Times New Roman" w:hAnsi="Times New Roman" w:cs="Times New Roman"/>
                <w:sz w:val="24"/>
                <w:szCs w:val="24"/>
              </w:rPr>
              <w:t>«Усть-Илимские маршруты»</w:t>
            </w:r>
          </w:p>
        </w:tc>
        <w:tc>
          <w:tcPr>
            <w:tcW w:w="3221" w:type="dxa"/>
            <w:vAlign w:val="center"/>
          </w:tcPr>
          <w:p w:rsidR="00762A5B" w:rsidRPr="007A3FA0" w:rsidRDefault="00762A5B" w:rsidP="00762A5B">
            <w:pPr>
              <w:spacing w:after="0" w:line="240" w:lineRule="auto"/>
              <w:contextualSpacing/>
              <w:jc w:val="both"/>
              <w:rPr>
                <w:rFonts w:ascii="Times New Roman" w:eastAsia="Times New Roman" w:hAnsi="Times New Roman" w:cs="Times New Roman"/>
                <w:bCs/>
                <w:iCs/>
                <w:sz w:val="24"/>
                <w:szCs w:val="24"/>
              </w:rPr>
            </w:pPr>
            <w:r w:rsidRPr="007A3FA0">
              <w:rPr>
                <w:rFonts w:ascii="Times New Roman" w:eastAsia="Times New Roman" w:hAnsi="Times New Roman" w:cs="Times New Roman"/>
                <w:sz w:val="24"/>
                <w:szCs w:val="24"/>
              </w:rPr>
              <w:t>Исследование туристических маршрутов г. Усть-Илимска и Усть-Илимского района, популяризация среди горожан</w:t>
            </w:r>
          </w:p>
        </w:tc>
        <w:tc>
          <w:tcPr>
            <w:tcW w:w="7602" w:type="dxa"/>
          </w:tcPr>
          <w:p w:rsidR="00762A5B" w:rsidRPr="007A3FA0" w:rsidRDefault="00762A5B" w:rsidP="00762A5B">
            <w:pPr>
              <w:spacing w:after="0" w:line="240" w:lineRule="auto"/>
              <w:ind w:firstLine="282"/>
              <w:contextualSpacing/>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 xml:space="preserve">Приобщение к истории города Усть-Илимска и Усть-Илимского района, культурное и краеведческое просвещение через </w:t>
            </w:r>
            <w:r w:rsidRPr="007A3FA0">
              <w:rPr>
                <w:rFonts w:ascii="Times New Roman" w:eastAsia="Times New Roman" w:hAnsi="Times New Roman" w:cs="Times New Roman"/>
                <w:sz w:val="24"/>
                <w:szCs w:val="24"/>
              </w:rPr>
              <w:t xml:space="preserve">организацию пеших и </w:t>
            </w:r>
            <w:r w:rsidRPr="007A3FA0">
              <w:rPr>
                <w:rFonts w:ascii="Times New Roman" w:hAnsi="Times New Roman" w:cs="Times New Roman"/>
                <w:sz w:val="24"/>
                <w:szCs w:val="24"/>
                <w:shd w:val="clear" w:color="auto" w:fill="FFFFFF"/>
              </w:rPr>
              <w:t>историко-краеведческих экскурсий.</w:t>
            </w:r>
          </w:p>
          <w:p w:rsidR="00762A5B" w:rsidRPr="007A3FA0" w:rsidRDefault="00762A5B" w:rsidP="00762A5B">
            <w:pPr>
              <w:spacing w:after="0" w:line="240" w:lineRule="auto"/>
              <w:ind w:firstLine="282"/>
              <w:contextualSpacing/>
              <w:rPr>
                <w:rFonts w:ascii="Times New Roman" w:eastAsia="Times New Roman" w:hAnsi="Times New Roman" w:cs="Times New Roman"/>
                <w:bCs/>
                <w:iCs/>
                <w:sz w:val="24"/>
                <w:szCs w:val="24"/>
              </w:rPr>
            </w:pPr>
            <w:r w:rsidRPr="007A3FA0">
              <w:rPr>
                <w:rFonts w:ascii="Times New Roman" w:eastAsia="Times New Roman" w:hAnsi="Times New Roman" w:cs="Times New Roman"/>
                <w:bCs/>
                <w:iCs/>
                <w:sz w:val="24"/>
                <w:szCs w:val="24"/>
              </w:rPr>
              <w:t>В ходе реализации проекта используются информационные кейсы.</w:t>
            </w:r>
          </w:p>
        </w:tc>
        <w:tc>
          <w:tcPr>
            <w:tcW w:w="1957" w:type="dxa"/>
            <w:vAlign w:val="center"/>
          </w:tcPr>
          <w:p w:rsidR="00762A5B" w:rsidRPr="007A3FA0" w:rsidRDefault="00762A5B" w:rsidP="00762A5B">
            <w:pPr>
              <w:spacing w:after="0" w:line="240" w:lineRule="auto"/>
              <w:contextualSpacing/>
              <w:jc w:val="center"/>
              <w:rPr>
                <w:rFonts w:ascii="Times New Roman" w:eastAsia="Times New Roman" w:hAnsi="Times New Roman" w:cs="Times New Roman"/>
                <w:bCs/>
                <w:iCs/>
                <w:sz w:val="24"/>
                <w:szCs w:val="24"/>
              </w:rPr>
            </w:pPr>
            <w:r w:rsidRPr="007A3FA0">
              <w:rPr>
                <w:rFonts w:ascii="Times New Roman" w:eastAsia="Times New Roman" w:hAnsi="Times New Roman" w:cs="Times New Roman"/>
                <w:sz w:val="24"/>
                <w:szCs w:val="24"/>
              </w:rPr>
              <w:t>Библиотека им. Ю.Ф. Федотова</w:t>
            </w:r>
          </w:p>
        </w:tc>
      </w:tr>
      <w:tr w:rsidR="00762A5B" w:rsidRPr="007A3FA0" w:rsidTr="00DE6B75">
        <w:trPr>
          <w:trHeight w:val="45"/>
          <w:tblCellSpacing w:w="20" w:type="dxa"/>
          <w:jc w:val="center"/>
        </w:trPr>
        <w:tc>
          <w:tcPr>
            <w:tcW w:w="2260" w:type="dxa"/>
            <w:vAlign w:val="center"/>
          </w:tcPr>
          <w:p w:rsidR="00762A5B" w:rsidRPr="007A3FA0" w:rsidRDefault="00762A5B" w:rsidP="00762A5B">
            <w:pPr>
              <w:spacing w:after="0" w:line="240" w:lineRule="auto"/>
              <w:contextualSpacing/>
              <w:jc w:val="both"/>
              <w:rPr>
                <w:rFonts w:ascii="Times New Roman" w:eastAsia="Times New Roman" w:hAnsi="Times New Roman" w:cs="Times New Roman"/>
                <w:sz w:val="24"/>
                <w:szCs w:val="24"/>
              </w:rPr>
            </w:pPr>
            <w:r w:rsidRPr="007A3FA0">
              <w:rPr>
                <w:rFonts w:ascii="Times New Roman" w:eastAsia="Times New Roman" w:hAnsi="Times New Roman" w:cs="Times New Roman"/>
                <w:sz w:val="24"/>
                <w:szCs w:val="24"/>
              </w:rPr>
              <w:t xml:space="preserve">«Мастерство добрых рук. Развитие художественных </w:t>
            </w:r>
            <w:r w:rsidRPr="007A3FA0">
              <w:rPr>
                <w:rFonts w:ascii="Times New Roman" w:eastAsia="Times New Roman" w:hAnsi="Times New Roman" w:cs="Times New Roman"/>
                <w:sz w:val="24"/>
                <w:szCs w:val="24"/>
              </w:rPr>
              <w:lastRenderedPageBreak/>
              <w:t xml:space="preserve">ремесел в Усть-Илимске» </w:t>
            </w:r>
          </w:p>
        </w:tc>
        <w:tc>
          <w:tcPr>
            <w:tcW w:w="3221" w:type="dxa"/>
            <w:vAlign w:val="center"/>
          </w:tcPr>
          <w:p w:rsidR="00762A5B" w:rsidRPr="007A3FA0" w:rsidRDefault="00762A5B" w:rsidP="00762A5B">
            <w:pPr>
              <w:spacing w:after="0" w:line="240" w:lineRule="auto"/>
              <w:contextualSpacing/>
              <w:jc w:val="both"/>
              <w:rPr>
                <w:rFonts w:ascii="Times New Roman" w:hAnsi="Times New Roman" w:cs="Times New Roman"/>
                <w:sz w:val="24"/>
                <w:szCs w:val="24"/>
              </w:rPr>
            </w:pPr>
            <w:r w:rsidRPr="007A3FA0">
              <w:rPr>
                <w:rFonts w:ascii="Times New Roman" w:hAnsi="Times New Roman" w:cs="Times New Roman"/>
                <w:sz w:val="24"/>
                <w:szCs w:val="24"/>
                <w:shd w:val="clear" w:color="auto" w:fill="FFFFFF"/>
              </w:rPr>
              <w:lastRenderedPageBreak/>
              <w:t xml:space="preserve">Знакомство читателей и жителей города с самобытными народными мастерами, промыслами и </w:t>
            </w:r>
            <w:r w:rsidRPr="007A3FA0">
              <w:rPr>
                <w:rFonts w:ascii="Times New Roman" w:hAnsi="Times New Roman" w:cs="Times New Roman"/>
                <w:sz w:val="24"/>
                <w:szCs w:val="24"/>
                <w:shd w:val="clear" w:color="auto" w:fill="FFFFFF"/>
              </w:rPr>
              <w:lastRenderedPageBreak/>
              <w:t>ремеслами</w:t>
            </w:r>
          </w:p>
        </w:tc>
        <w:tc>
          <w:tcPr>
            <w:tcW w:w="7602" w:type="dxa"/>
            <w:vAlign w:val="center"/>
          </w:tcPr>
          <w:p w:rsidR="00762A5B" w:rsidRPr="007A3FA0" w:rsidRDefault="00762A5B" w:rsidP="00762A5B">
            <w:pPr>
              <w:spacing w:after="0" w:line="240" w:lineRule="auto"/>
              <w:ind w:firstLine="268"/>
              <w:contextualSpacing/>
              <w:jc w:val="both"/>
              <w:rPr>
                <w:rFonts w:ascii="Times New Roman" w:hAnsi="Times New Roman" w:cs="Times New Roman"/>
                <w:sz w:val="24"/>
                <w:szCs w:val="24"/>
              </w:rPr>
            </w:pPr>
            <w:r w:rsidRPr="007A3FA0">
              <w:rPr>
                <w:rFonts w:ascii="Times New Roman" w:hAnsi="Times New Roman" w:cs="Times New Roman"/>
                <w:sz w:val="24"/>
                <w:szCs w:val="24"/>
              </w:rPr>
              <w:lastRenderedPageBreak/>
              <w:t>Работа по проекту состоит из нескольких этапов:</w:t>
            </w:r>
          </w:p>
          <w:p w:rsidR="00762A5B" w:rsidRPr="007A3FA0" w:rsidRDefault="00762A5B" w:rsidP="00762A5B">
            <w:pPr>
              <w:spacing w:after="0" w:line="240" w:lineRule="auto"/>
              <w:contextualSpacing/>
              <w:jc w:val="both"/>
              <w:rPr>
                <w:rFonts w:ascii="Times New Roman" w:hAnsi="Times New Roman" w:cs="Times New Roman"/>
                <w:sz w:val="24"/>
                <w:szCs w:val="24"/>
              </w:rPr>
            </w:pPr>
            <w:r w:rsidRPr="007A3FA0">
              <w:rPr>
                <w:rFonts w:ascii="Times New Roman" w:hAnsi="Times New Roman" w:cs="Times New Roman"/>
                <w:sz w:val="24"/>
                <w:szCs w:val="24"/>
              </w:rPr>
              <w:t>1. Поисково-краеведческая работа (сбор краеведческих документов, информации о художественных ремеслах, которые существуют в городе и мастерах декоративно-прикладного творчества).</w:t>
            </w:r>
          </w:p>
          <w:p w:rsidR="00762A5B" w:rsidRPr="007A3FA0" w:rsidRDefault="00762A5B" w:rsidP="00762A5B">
            <w:pPr>
              <w:spacing w:after="0" w:line="240" w:lineRule="auto"/>
              <w:contextualSpacing/>
              <w:jc w:val="both"/>
              <w:rPr>
                <w:rFonts w:ascii="Times New Roman" w:hAnsi="Times New Roman" w:cs="Times New Roman"/>
                <w:sz w:val="24"/>
                <w:szCs w:val="24"/>
              </w:rPr>
            </w:pPr>
            <w:r w:rsidRPr="007A3FA0">
              <w:rPr>
                <w:rFonts w:ascii="Times New Roman" w:hAnsi="Times New Roman" w:cs="Times New Roman"/>
                <w:sz w:val="24"/>
                <w:szCs w:val="24"/>
              </w:rPr>
              <w:lastRenderedPageBreak/>
              <w:t xml:space="preserve"> 2. Обработка и систематизация материалов (ведение раздела «Персоналии мастеров» и краеведческой картотеки «Художественные ремесла г. Усть-Илимска»). </w:t>
            </w:r>
          </w:p>
          <w:p w:rsidR="00762A5B" w:rsidRPr="007A3FA0" w:rsidRDefault="00762A5B" w:rsidP="00762A5B">
            <w:pPr>
              <w:spacing w:after="0" w:line="240" w:lineRule="auto"/>
              <w:contextualSpacing/>
              <w:jc w:val="both"/>
              <w:rPr>
                <w:rFonts w:ascii="Times New Roman" w:eastAsia="Times New Roman" w:hAnsi="Times New Roman" w:cs="Times New Roman"/>
                <w:b/>
                <w:bCs/>
                <w:iCs/>
                <w:sz w:val="24"/>
                <w:szCs w:val="24"/>
              </w:rPr>
            </w:pPr>
            <w:r w:rsidRPr="007A3FA0">
              <w:rPr>
                <w:rFonts w:ascii="Times New Roman" w:hAnsi="Times New Roman" w:cs="Times New Roman"/>
                <w:sz w:val="24"/>
                <w:szCs w:val="24"/>
              </w:rPr>
              <w:t>3. Краеведческое информирование пользователей (организация выставок мастеров, мастер-классов и др.).</w:t>
            </w:r>
          </w:p>
        </w:tc>
        <w:tc>
          <w:tcPr>
            <w:tcW w:w="1957" w:type="dxa"/>
            <w:vAlign w:val="center"/>
          </w:tcPr>
          <w:p w:rsidR="00762A5B" w:rsidRPr="007A3FA0" w:rsidRDefault="00762A5B" w:rsidP="00762A5B">
            <w:pPr>
              <w:spacing w:after="0" w:line="240" w:lineRule="auto"/>
              <w:contextualSpacing/>
              <w:jc w:val="center"/>
              <w:rPr>
                <w:rFonts w:ascii="Times New Roman" w:hAnsi="Times New Roman" w:cs="Times New Roman"/>
                <w:sz w:val="24"/>
                <w:szCs w:val="24"/>
              </w:rPr>
            </w:pPr>
            <w:r w:rsidRPr="007A3FA0">
              <w:rPr>
                <w:rFonts w:ascii="Times New Roman" w:eastAsia="Times New Roman" w:hAnsi="Times New Roman" w:cs="Times New Roman"/>
                <w:sz w:val="24"/>
                <w:szCs w:val="24"/>
              </w:rPr>
              <w:lastRenderedPageBreak/>
              <w:t>Библиотека искусств</w:t>
            </w:r>
          </w:p>
        </w:tc>
      </w:tr>
      <w:tr w:rsidR="00B7734C" w:rsidRPr="007A3FA0" w:rsidTr="00B7734C">
        <w:trPr>
          <w:trHeight w:val="45"/>
          <w:tblCellSpacing w:w="20" w:type="dxa"/>
          <w:jc w:val="center"/>
        </w:trPr>
        <w:tc>
          <w:tcPr>
            <w:tcW w:w="2260" w:type="dxa"/>
            <w:vAlign w:val="center"/>
          </w:tcPr>
          <w:p w:rsidR="00B7734C" w:rsidRPr="007A3FA0" w:rsidRDefault="00B7734C" w:rsidP="00B7734C">
            <w:pPr>
              <w:spacing w:after="0" w:line="240" w:lineRule="auto"/>
              <w:rPr>
                <w:rFonts w:ascii="Times New Roman" w:eastAsia="Times New Roman" w:hAnsi="Times New Roman" w:cs="Times New Roman"/>
                <w:bCs/>
                <w:iCs/>
                <w:sz w:val="24"/>
                <w:szCs w:val="24"/>
              </w:rPr>
            </w:pPr>
            <w:r w:rsidRPr="00762A5B">
              <w:rPr>
                <w:rFonts w:ascii="Times New Roman" w:eastAsia="Times New Roman" w:hAnsi="Times New Roman" w:cs="Times New Roman"/>
                <w:bCs/>
                <w:iCs/>
                <w:sz w:val="24"/>
                <w:szCs w:val="24"/>
              </w:rPr>
              <w:t>«Мир народной игры»</w:t>
            </w:r>
          </w:p>
        </w:tc>
        <w:tc>
          <w:tcPr>
            <w:tcW w:w="3221" w:type="dxa"/>
            <w:vAlign w:val="center"/>
          </w:tcPr>
          <w:p w:rsidR="00B7734C" w:rsidRPr="007A3FA0" w:rsidRDefault="00B7734C" w:rsidP="00B7734C">
            <w:pPr>
              <w:spacing w:after="0" w:line="240" w:lineRule="auto"/>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w:t>
            </w:r>
            <w:r w:rsidRPr="00762A5B">
              <w:rPr>
                <w:rFonts w:ascii="Times New Roman" w:eastAsia="Times New Roman" w:hAnsi="Times New Roman" w:cs="Times New Roman"/>
                <w:bCs/>
                <w:iCs/>
                <w:sz w:val="24"/>
                <w:szCs w:val="24"/>
              </w:rPr>
              <w:t>опуляризация культуры народов, проживающих на территории города и области</w:t>
            </w:r>
          </w:p>
        </w:tc>
        <w:tc>
          <w:tcPr>
            <w:tcW w:w="7602" w:type="dxa"/>
          </w:tcPr>
          <w:p w:rsidR="00B7734C" w:rsidRPr="007A3FA0" w:rsidRDefault="00B7734C" w:rsidP="00B7734C">
            <w:pPr>
              <w:spacing w:after="0" w:line="240" w:lineRule="auto"/>
              <w:ind w:firstLine="284"/>
              <w:contextualSpacing/>
              <w:rPr>
                <w:rFonts w:ascii="Times New Roman" w:hAnsi="Times New Roman" w:cs="Times New Roman"/>
                <w:sz w:val="24"/>
                <w:szCs w:val="24"/>
              </w:rPr>
            </w:pPr>
            <w:r w:rsidRPr="00647E5F">
              <w:rPr>
                <w:rFonts w:ascii="Times New Roman" w:eastAsia="Times New Roman" w:hAnsi="Times New Roman"/>
                <w:bCs/>
                <w:iCs/>
                <w:sz w:val="24"/>
                <w:szCs w:val="24"/>
              </w:rPr>
              <w:t>Приобщение жителей города к народной культуре через народную игру. Популяризация культуры стран-участников СЭВ.</w:t>
            </w:r>
          </w:p>
        </w:tc>
        <w:tc>
          <w:tcPr>
            <w:tcW w:w="1957" w:type="dxa"/>
            <w:vAlign w:val="center"/>
          </w:tcPr>
          <w:p w:rsidR="00B7734C" w:rsidRPr="007A3FA0" w:rsidRDefault="00B7734C" w:rsidP="00B7734C">
            <w:pPr>
              <w:spacing w:after="0" w:line="240" w:lineRule="auto"/>
              <w:contextualSpacing/>
              <w:jc w:val="center"/>
              <w:rPr>
                <w:rFonts w:ascii="Times New Roman" w:eastAsia="Times New Roman" w:hAnsi="Times New Roman" w:cs="Times New Roman"/>
                <w:bCs/>
                <w:iCs/>
                <w:sz w:val="24"/>
                <w:szCs w:val="24"/>
              </w:rPr>
            </w:pPr>
            <w:r w:rsidRPr="007A3FA0">
              <w:rPr>
                <w:rFonts w:ascii="Times New Roman" w:hAnsi="Times New Roman" w:cs="Times New Roman"/>
                <w:spacing w:val="-2"/>
                <w:sz w:val="24"/>
                <w:szCs w:val="24"/>
                <w:shd w:val="clear" w:color="auto" w:fill="FFFFFF"/>
              </w:rPr>
              <w:t>ЦДБ «Первоцвет»</w:t>
            </w:r>
          </w:p>
        </w:tc>
      </w:tr>
    </w:tbl>
    <w:p w:rsidR="00B7734C" w:rsidRDefault="00B7734C" w:rsidP="002F54CE">
      <w:pPr>
        <w:spacing w:after="0" w:line="360" w:lineRule="auto"/>
        <w:contextualSpacing/>
        <w:jc w:val="center"/>
        <w:rPr>
          <w:rFonts w:ascii="Times New Roman" w:hAnsi="Times New Roman"/>
          <w:b/>
          <w:sz w:val="24"/>
          <w:szCs w:val="24"/>
        </w:rPr>
      </w:pPr>
    </w:p>
    <w:p w:rsidR="002F54CE" w:rsidRPr="002F54CE" w:rsidRDefault="002F54CE" w:rsidP="002F54CE">
      <w:pPr>
        <w:spacing w:after="0" w:line="360" w:lineRule="auto"/>
        <w:contextualSpacing/>
        <w:jc w:val="center"/>
        <w:rPr>
          <w:rFonts w:ascii="Times New Roman" w:eastAsia="Times New Roman" w:hAnsi="Times New Roman"/>
          <w:b/>
          <w:bCs/>
          <w:iCs/>
          <w:sz w:val="24"/>
          <w:szCs w:val="24"/>
        </w:rPr>
      </w:pPr>
      <w:r w:rsidRPr="002F54CE">
        <w:rPr>
          <w:rFonts w:ascii="Times New Roman" w:hAnsi="Times New Roman"/>
          <w:b/>
          <w:sz w:val="24"/>
          <w:szCs w:val="24"/>
        </w:rPr>
        <w:t>6.2. Перспективные направления развития краеведческой деятельности</w:t>
      </w:r>
    </w:p>
    <w:p w:rsidR="002F54CE" w:rsidRPr="00F6399D" w:rsidRDefault="00555663" w:rsidP="00A03141">
      <w:pPr>
        <w:pStyle w:val="a5"/>
        <w:numPr>
          <w:ilvl w:val="0"/>
          <w:numId w:val="13"/>
        </w:numPr>
        <w:autoSpaceDE w:val="0"/>
        <w:autoSpaceDN w:val="0"/>
        <w:adjustRightInd w:val="0"/>
        <w:spacing w:before="0" w:beforeAutospacing="0" w:after="0" w:afterAutospacing="0"/>
        <w:ind w:left="284" w:hanging="284"/>
        <w:contextualSpacing/>
        <w:jc w:val="both"/>
      </w:pPr>
      <w:r>
        <w:t>Д</w:t>
      </w:r>
      <w:r w:rsidR="002F54CE" w:rsidRPr="00F6399D">
        <w:t>альнейшая</w:t>
      </w:r>
      <w:r w:rsidR="002F54CE">
        <w:t xml:space="preserve"> </w:t>
      </w:r>
      <w:r w:rsidR="002F54CE" w:rsidRPr="00F6399D">
        <w:t>оцифровка</w:t>
      </w:r>
      <w:r w:rsidR="002F54CE">
        <w:t xml:space="preserve"> </w:t>
      </w:r>
      <w:r w:rsidR="002F54CE" w:rsidRPr="00F6399D">
        <w:t>местных</w:t>
      </w:r>
      <w:r w:rsidR="002F54CE">
        <w:t xml:space="preserve"> </w:t>
      </w:r>
      <w:r w:rsidR="002F54CE" w:rsidRPr="00F6399D">
        <w:t>(усть-илимских)</w:t>
      </w:r>
      <w:r w:rsidR="002F54CE">
        <w:t xml:space="preserve"> </w:t>
      </w:r>
      <w:r w:rsidR="002F54CE" w:rsidRPr="00F6399D">
        <w:t>газет</w:t>
      </w:r>
      <w:r w:rsidR="002F54CE">
        <w:t xml:space="preserve"> </w:t>
      </w:r>
      <w:r w:rsidR="002F54CE" w:rsidRPr="00F6399D">
        <w:t>с</w:t>
      </w:r>
      <w:r w:rsidR="002F54CE">
        <w:t xml:space="preserve"> </w:t>
      </w:r>
      <w:r w:rsidR="002F54CE" w:rsidRPr="00F6399D">
        <w:t>целью</w:t>
      </w:r>
      <w:r w:rsidR="002F54CE">
        <w:t xml:space="preserve"> </w:t>
      </w:r>
      <w:r w:rsidR="002F54CE" w:rsidRPr="00F6399D">
        <w:t>пополнения</w:t>
      </w:r>
      <w:r w:rsidR="002F54CE">
        <w:t xml:space="preserve"> </w:t>
      </w:r>
      <w:r w:rsidR="002F54CE" w:rsidRPr="00F6399D">
        <w:t>собственного</w:t>
      </w:r>
      <w:r w:rsidR="002F54CE">
        <w:t xml:space="preserve"> </w:t>
      </w:r>
      <w:r w:rsidR="002F54CE" w:rsidRPr="00F6399D">
        <w:t>электронного</w:t>
      </w:r>
      <w:r w:rsidR="002F54CE">
        <w:t xml:space="preserve"> </w:t>
      </w:r>
      <w:r w:rsidR="002F54CE" w:rsidRPr="00F6399D">
        <w:t>архива</w:t>
      </w:r>
      <w:r w:rsidR="002F54CE">
        <w:t xml:space="preserve"> </w:t>
      </w:r>
      <w:r w:rsidR="002F54CE" w:rsidRPr="00F6399D">
        <w:t>и</w:t>
      </w:r>
      <w:r w:rsidR="002F54CE">
        <w:t xml:space="preserve"> </w:t>
      </w:r>
      <w:r w:rsidR="002F54CE" w:rsidRPr="00F6399D">
        <w:t>предоставления</w:t>
      </w:r>
      <w:r w:rsidR="002F54CE">
        <w:t xml:space="preserve"> </w:t>
      </w:r>
      <w:r w:rsidR="002F54CE" w:rsidRPr="00F6399D">
        <w:t>расширенного</w:t>
      </w:r>
      <w:r w:rsidR="002F54CE">
        <w:t xml:space="preserve"> </w:t>
      </w:r>
      <w:r w:rsidR="002F54CE" w:rsidRPr="00F6399D">
        <w:t>доступа</w:t>
      </w:r>
      <w:r w:rsidR="002F54CE">
        <w:t xml:space="preserve"> </w:t>
      </w:r>
      <w:r w:rsidR="002F54CE" w:rsidRPr="00F6399D">
        <w:t>в</w:t>
      </w:r>
      <w:r w:rsidR="002F54CE">
        <w:t xml:space="preserve"> </w:t>
      </w:r>
      <w:r w:rsidR="002F54CE" w:rsidRPr="00F6399D">
        <w:t>рамках</w:t>
      </w:r>
      <w:r w:rsidR="002F54CE">
        <w:t xml:space="preserve"> </w:t>
      </w:r>
      <w:r w:rsidR="002F54CE" w:rsidRPr="00F6399D">
        <w:t>проекта</w:t>
      </w:r>
      <w:r w:rsidR="002F54CE">
        <w:t xml:space="preserve"> </w:t>
      </w:r>
      <w:r w:rsidR="002F54CE" w:rsidRPr="00F6399D">
        <w:t>«Хроники</w:t>
      </w:r>
      <w:r w:rsidR="002F54CE">
        <w:t xml:space="preserve"> </w:t>
      </w:r>
      <w:r w:rsidR="002F54CE" w:rsidRPr="00F6399D">
        <w:t>Приангарья»</w:t>
      </w:r>
      <w:r w:rsidR="002828D2">
        <w:t>.</w:t>
      </w:r>
    </w:p>
    <w:p w:rsidR="002F54CE" w:rsidRPr="00F6399D" w:rsidRDefault="002828D2" w:rsidP="00A03141">
      <w:pPr>
        <w:pStyle w:val="a5"/>
        <w:numPr>
          <w:ilvl w:val="0"/>
          <w:numId w:val="13"/>
        </w:numPr>
        <w:autoSpaceDE w:val="0"/>
        <w:autoSpaceDN w:val="0"/>
        <w:adjustRightInd w:val="0"/>
        <w:spacing w:before="0" w:beforeAutospacing="0" w:after="0" w:afterAutospacing="0"/>
        <w:ind w:left="284" w:hanging="284"/>
        <w:contextualSpacing/>
        <w:jc w:val="both"/>
      </w:pPr>
      <w:r>
        <w:t>Р</w:t>
      </w:r>
      <w:r w:rsidR="002F54CE" w:rsidRPr="00F6399D">
        <w:t>абота</w:t>
      </w:r>
      <w:r w:rsidR="002F54CE">
        <w:t xml:space="preserve"> </w:t>
      </w:r>
      <w:r w:rsidR="002F54CE" w:rsidRPr="00F6399D">
        <w:t>с</w:t>
      </w:r>
      <w:r w:rsidR="002F54CE">
        <w:t xml:space="preserve"> </w:t>
      </w:r>
      <w:r w:rsidR="002F54CE" w:rsidRPr="00F6399D">
        <w:t>краеведческим</w:t>
      </w:r>
      <w:r w:rsidR="002F54CE">
        <w:t xml:space="preserve"> </w:t>
      </w:r>
      <w:r w:rsidR="002F54CE" w:rsidRPr="00F6399D">
        <w:t>ресурсом</w:t>
      </w:r>
      <w:r w:rsidR="002F54CE">
        <w:t xml:space="preserve"> </w:t>
      </w:r>
      <w:r w:rsidR="002F54CE" w:rsidRPr="00F6399D">
        <w:t>«Народная</w:t>
      </w:r>
      <w:r w:rsidR="002F54CE">
        <w:t xml:space="preserve"> </w:t>
      </w:r>
      <w:r w:rsidR="002F54CE" w:rsidRPr="00F6399D">
        <w:t>энциклопедия</w:t>
      </w:r>
      <w:r w:rsidR="002F54CE">
        <w:t xml:space="preserve"> </w:t>
      </w:r>
      <w:r w:rsidR="002F54CE" w:rsidRPr="00F6399D">
        <w:t>Усть-Илима»</w:t>
      </w:r>
      <w:r w:rsidR="002F54CE">
        <w:t xml:space="preserve"> </w:t>
      </w:r>
      <w:r w:rsidR="002F54CE" w:rsidRPr="00F6399D">
        <w:t>(</w:t>
      </w:r>
      <w:proofErr w:type="spellStart"/>
      <w:r w:rsidR="002F54CE" w:rsidRPr="00F6399D">
        <w:t>Приилимье.рф</w:t>
      </w:r>
      <w:proofErr w:type="spellEnd"/>
      <w:r w:rsidR="002F54CE" w:rsidRPr="00F6399D">
        <w:t>)</w:t>
      </w:r>
      <w:r w:rsidR="002F54CE">
        <w:t xml:space="preserve"> </w:t>
      </w:r>
      <w:r w:rsidR="002F54CE" w:rsidRPr="00F6399D">
        <w:t>и</w:t>
      </w:r>
      <w:r w:rsidR="002F54CE">
        <w:t xml:space="preserve"> </w:t>
      </w:r>
      <w:r w:rsidR="002F54CE" w:rsidRPr="00F6399D">
        <w:t>с</w:t>
      </w:r>
      <w:r w:rsidR="002F54CE">
        <w:t xml:space="preserve"> </w:t>
      </w:r>
      <w:r w:rsidR="002F54CE" w:rsidRPr="00F6399D">
        <w:t>Интернет-проектом</w:t>
      </w:r>
      <w:r w:rsidR="002F54CE">
        <w:t xml:space="preserve"> </w:t>
      </w:r>
      <w:r w:rsidR="002F54CE" w:rsidRPr="00F6399D">
        <w:t>«Великая</w:t>
      </w:r>
      <w:r w:rsidR="002F54CE">
        <w:t xml:space="preserve"> </w:t>
      </w:r>
      <w:r w:rsidR="002F54CE" w:rsidRPr="00F6399D">
        <w:t>Отечественная</w:t>
      </w:r>
      <w:r w:rsidR="002F54CE">
        <w:t xml:space="preserve"> </w:t>
      </w:r>
      <w:r w:rsidR="002F54CE" w:rsidRPr="00F6399D">
        <w:t>война</w:t>
      </w:r>
      <w:r w:rsidR="002F54CE">
        <w:t xml:space="preserve"> </w:t>
      </w:r>
      <w:r w:rsidR="002F54CE" w:rsidRPr="00F6399D">
        <w:t>в</w:t>
      </w:r>
      <w:r w:rsidR="002F54CE">
        <w:t xml:space="preserve"> </w:t>
      </w:r>
      <w:r w:rsidR="002F54CE" w:rsidRPr="00F6399D">
        <w:t>памяти</w:t>
      </w:r>
      <w:r w:rsidR="002F54CE">
        <w:t xml:space="preserve"> </w:t>
      </w:r>
      <w:proofErr w:type="spellStart"/>
      <w:r w:rsidR="002F54CE" w:rsidRPr="00F6399D">
        <w:t>устьилимцев</w:t>
      </w:r>
      <w:proofErr w:type="spellEnd"/>
      <w:r w:rsidR="002F54CE" w:rsidRPr="00F6399D">
        <w:t>»</w:t>
      </w:r>
      <w:r>
        <w:t>.</w:t>
      </w:r>
    </w:p>
    <w:p w:rsidR="002F54CE" w:rsidRPr="00F6399D" w:rsidRDefault="002828D2" w:rsidP="00A03141">
      <w:pPr>
        <w:pStyle w:val="a5"/>
        <w:numPr>
          <w:ilvl w:val="0"/>
          <w:numId w:val="13"/>
        </w:numPr>
        <w:autoSpaceDE w:val="0"/>
        <w:autoSpaceDN w:val="0"/>
        <w:adjustRightInd w:val="0"/>
        <w:spacing w:before="0" w:beforeAutospacing="0" w:after="0" w:afterAutospacing="0"/>
        <w:ind w:left="284" w:hanging="284"/>
        <w:contextualSpacing/>
        <w:jc w:val="both"/>
      </w:pPr>
      <w:r>
        <w:t>Р</w:t>
      </w:r>
      <w:r w:rsidR="002F54CE" w:rsidRPr="00F6399D">
        <w:t>абота</w:t>
      </w:r>
      <w:r w:rsidR="002F54CE">
        <w:t xml:space="preserve"> ТИЦ</w:t>
      </w:r>
      <w:r w:rsidR="002F54CE" w:rsidRPr="00F6399D">
        <w:t>,</w:t>
      </w:r>
      <w:r w:rsidR="002F54CE">
        <w:t xml:space="preserve"> </w:t>
      </w:r>
      <w:r w:rsidR="002F54CE" w:rsidRPr="00F6399D">
        <w:t>в</w:t>
      </w:r>
      <w:r w:rsidR="002F54CE">
        <w:t xml:space="preserve"> </w:t>
      </w:r>
      <w:r w:rsidR="002F54CE" w:rsidRPr="00F6399D">
        <w:t>том</w:t>
      </w:r>
      <w:r w:rsidR="002F54CE">
        <w:t xml:space="preserve"> </w:t>
      </w:r>
      <w:r w:rsidR="002F54CE" w:rsidRPr="00F6399D">
        <w:t>числе</w:t>
      </w:r>
      <w:r w:rsidR="002F54CE">
        <w:t xml:space="preserve"> </w:t>
      </w:r>
      <w:r w:rsidR="002F54CE" w:rsidRPr="00F6399D">
        <w:t>с</w:t>
      </w:r>
      <w:r w:rsidR="002F54CE">
        <w:t xml:space="preserve"> </w:t>
      </w:r>
      <w:r w:rsidR="002F54CE" w:rsidRPr="00F6399D">
        <w:t>разделом</w:t>
      </w:r>
      <w:r w:rsidR="002F54CE">
        <w:t xml:space="preserve"> </w:t>
      </w:r>
      <w:r w:rsidR="002F54CE" w:rsidRPr="00F6399D">
        <w:t>сайта</w:t>
      </w:r>
      <w:r w:rsidR="002F54CE">
        <w:t xml:space="preserve"> </w:t>
      </w:r>
      <w:r w:rsidR="002F54CE" w:rsidRPr="00F6399D">
        <w:t>МБУК</w:t>
      </w:r>
      <w:r w:rsidR="002F54CE">
        <w:t xml:space="preserve"> </w:t>
      </w:r>
      <w:r w:rsidR="002F54CE" w:rsidRPr="00F6399D">
        <w:t>«ЦБС»</w:t>
      </w:r>
      <w:r w:rsidR="002F54CE">
        <w:t xml:space="preserve"> </w:t>
      </w:r>
      <w:r w:rsidR="002F54CE" w:rsidRPr="00F6399D">
        <w:t>по</w:t>
      </w:r>
      <w:r w:rsidR="002F54CE">
        <w:t xml:space="preserve"> </w:t>
      </w:r>
      <w:r w:rsidR="002F54CE" w:rsidRPr="00F6399D">
        <w:t>туристско-краеведческой</w:t>
      </w:r>
      <w:r w:rsidR="002F54CE">
        <w:t xml:space="preserve"> </w:t>
      </w:r>
      <w:r w:rsidR="002F54CE" w:rsidRPr="00F6399D">
        <w:t>деятельности</w:t>
      </w:r>
      <w:r>
        <w:t>.</w:t>
      </w:r>
    </w:p>
    <w:p w:rsidR="002F54CE" w:rsidRPr="00F6399D" w:rsidRDefault="002828D2" w:rsidP="003D790D">
      <w:pPr>
        <w:pStyle w:val="a5"/>
        <w:numPr>
          <w:ilvl w:val="0"/>
          <w:numId w:val="13"/>
        </w:numPr>
        <w:autoSpaceDE w:val="0"/>
        <w:autoSpaceDN w:val="0"/>
        <w:adjustRightInd w:val="0"/>
        <w:spacing w:before="0" w:beforeAutospacing="0" w:after="0" w:afterAutospacing="0"/>
        <w:ind w:left="284" w:hanging="284"/>
        <w:contextualSpacing/>
        <w:jc w:val="both"/>
      </w:pPr>
      <w:r>
        <w:t>Р</w:t>
      </w:r>
      <w:r w:rsidR="002F54CE" w:rsidRPr="00F6399D">
        <w:t>абота</w:t>
      </w:r>
      <w:r w:rsidR="002F54CE">
        <w:t xml:space="preserve"> </w:t>
      </w:r>
      <w:r w:rsidR="002F54CE" w:rsidRPr="00F6399D">
        <w:t>по</w:t>
      </w:r>
      <w:r w:rsidR="002F54CE">
        <w:t xml:space="preserve"> </w:t>
      </w:r>
      <w:r w:rsidR="002F54CE" w:rsidRPr="00F6399D">
        <w:t>созданию</w:t>
      </w:r>
      <w:r w:rsidR="002F54CE">
        <w:t xml:space="preserve"> </w:t>
      </w:r>
      <w:r w:rsidR="002F54CE" w:rsidRPr="00F6399D">
        <w:t>краеведческих</w:t>
      </w:r>
      <w:r w:rsidR="002F54CE">
        <w:t xml:space="preserve"> </w:t>
      </w:r>
      <w:r w:rsidR="002F54CE" w:rsidRPr="00F6399D">
        <w:t>аудиогидов</w:t>
      </w:r>
      <w:r w:rsidR="002F54CE">
        <w:t xml:space="preserve"> </w:t>
      </w:r>
      <w:r w:rsidR="002F54CE" w:rsidRPr="00F6399D">
        <w:t>в</w:t>
      </w:r>
      <w:r w:rsidR="002F54CE">
        <w:t xml:space="preserve"> </w:t>
      </w:r>
      <w:r w:rsidR="002F54CE" w:rsidRPr="00F6399D">
        <w:t>рамках</w:t>
      </w:r>
      <w:r w:rsidR="002F54CE">
        <w:t xml:space="preserve"> </w:t>
      </w:r>
      <w:r w:rsidR="002F54CE" w:rsidRPr="00F6399D">
        <w:t>работы</w:t>
      </w:r>
      <w:r w:rsidR="002F54CE">
        <w:t xml:space="preserve"> </w:t>
      </w:r>
      <w:r w:rsidR="002F54CE" w:rsidRPr="00F6399D">
        <w:t>ТИЦ</w:t>
      </w:r>
      <w:r w:rsidR="002F54CE">
        <w:t xml:space="preserve"> </w:t>
      </w:r>
      <w:r w:rsidR="002F54CE" w:rsidRPr="00F6399D">
        <w:t>для</w:t>
      </w:r>
      <w:r w:rsidR="002F54CE">
        <w:t xml:space="preserve"> </w:t>
      </w:r>
      <w:r w:rsidR="002F54CE" w:rsidRPr="00F6399D">
        <w:t>создания</w:t>
      </w:r>
      <w:r w:rsidR="002F54CE">
        <w:t xml:space="preserve"> </w:t>
      </w:r>
      <w:r w:rsidR="002F54CE" w:rsidRPr="00F6399D">
        <w:t>туристической</w:t>
      </w:r>
      <w:r w:rsidR="002F54CE">
        <w:t xml:space="preserve"> </w:t>
      </w:r>
      <w:r w:rsidR="002F54CE" w:rsidRPr="00F6399D">
        <w:t>привлекательности</w:t>
      </w:r>
      <w:r w:rsidR="002F54CE">
        <w:t xml:space="preserve"> </w:t>
      </w:r>
      <w:r w:rsidR="002F54CE" w:rsidRPr="00F6399D">
        <w:t>города</w:t>
      </w:r>
      <w:r w:rsidR="002F54CE">
        <w:t xml:space="preserve"> </w:t>
      </w:r>
      <w:r w:rsidR="002F54CE" w:rsidRPr="00F6399D">
        <w:t>Усть-Илимска</w:t>
      </w:r>
      <w:r>
        <w:t>.</w:t>
      </w:r>
    </w:p>
    <w:p w:rsidR="002F54CE" w:rsidRPr="003D790D" w:rsidRDefault="002828D2" w:rsidP="003D790D">
      <w:pPr>
        <w:pStyle w:val="a5"/>
        <w:numPr>
          <w:ilvl w:val="0"/>
          <w:numId w:val="13"/>
        </w:numPr>
        <w:spacing w:after="0"/>
        <w:ind w:left="284" w:hanging="284"/>
        <w:jc w:val="both"/>
        <w:rPr>
          <w:rFonts w:eastAsiaTheme="minorHAnsi"/>
          <w:color w:val="000000"/>
          <w:shd w:val="clear" w:color="auto" w:fill="FFFFFF"/>
          <w:lang w:eastAsia="en-US"/>
        </w:rPr>
      </w:pPr>
      <w:r w:rsidRPr="003D790D">
        <w:t>О</w:t>
      </w:r>
      <w:r w:rsidR="002F54CE" w:rsidRPr="003D790D">
        <w:t>рганизация и проведение массовых мероприятий, направленных на популяризацию краеведческих знаний (экскурсий, презентаций, литературных вечеров, конкурсов, викторин и др.)</w:t>
      </w:r>
      <w:r w:rsidRPr="003D790D">
        <w:t>.</w:t>
      </w:r>
      <w:r w:rsidR="003D790D" w:rsidRPr="003D790D">
        <w:t xml:space="preserve"> </w:t>
      </w:r>
      <w:r w:rsidR="003D790D" w:rsidRPr="003D790D">
        <w:rPr>
          <w:rFonts w:eastAsiaTheme="minorHAnsi"/>
          <w:lang w:eastAsia="en-US"/>
        </w:rPr>
        <w:t>В 2022 году в ЦГБ им. Н. С. Клестова-Ангарского продолжилась реализация онлайн-проекта «Встречи с интересными людьми</w:t>
      </w:r>
      <w:r w:rsidR="003D790D" w:rsidRPr="003D790D">
        <w:rPr>
          <w:color w:val="000000"/>
          <w:shd w:val="clear" w:color="auto" w:fill="FFFFFF"/>
        </w:rPr>
        <w:t>»</w:t>
      </w:r>
      <w:r w:rsidR="003D790D" w:rsidRPr="003D790D">
        <w:rPr>
          <w:rFonts w:eastAsiaTheme="minorHAnsi"/>
          <w:lang w:eastAsia="en-US"/>
        </w:rPr>
        <w:t xml:space="preserve"> на </w:t>
      </w:r>
      <w:proofErr w:type="spellStart"/>
      <w:r w:rsidR="003D790D" w:rsidRPr="003D790D">
        <w:rPr>
          <w:rFonts w:eastAsiaTheme="minorHAnsi"/>
          <w:lang w:eastAsia="en-US"/>
        </w:rPr>
        <w:t>YouTube</w:t>
      </w:r>
      <w:proofErr w:type="spellEnd"/>
      <w:r w:rsidR="003D790D" w:rsidRPr="003D790D">
        <w:rPr>
          <w:rFonts w:eastAsiaTheme="minorHAnsi"/>
          <w:lang w:eastAsia="en-US"/>
        </w:rPr>
        <w:t xml:space="preserve"> канале библиотеки «LOFT </w:t>
      </w:r>
      <w:proofErr w:type="spellStart"/>
      <w:r w:rsidR="003D790D" w:rsidRPr="003D790D">
        <w:rPr>
          <w:rFonts w:eastAsiaTheme="minorHAnsi"/>
          <w:lang w:eastAsia="en-US"/>
        </w:rPr>
        <w:t>Library</w:t>
      </w:r>
      <w:proofErr w:type="spellEnd"/>
      <w:r w:rsidR="003D790D" w:rsidRPr="003D790D">
        <w:rPr>
          <w:rFonts w:eastAsiaTheme="minorHAnsi"/>
          <w:lang w:eastAsia="en-US"/>
        </w:rPr>
        <w:t>». </w:t>
      </w:r>
      <w:r w:rsidR="003D790D" w:rsidRPr="003D790D">
        <w:rPr>
          <w:rFonts w:eastAsiaTheme="minorHAnsi"/>
          <w:color w:val="000000"/>
          <w:shd w:val="clear" w:color="auto" w:fill="FFFFFF"/>
          <w:lang w:eastAsia="en-US"/>
        </w:rPr>
        <w:t xml:space="preserve">Цель проекта – познакомить жителей города, а также онлайн-пользователей с творческими людьми города Усть-Илимска и Иркутской области (писателями, поэтами, литературными деятелями, народными мастерами и т.п.). Всего в течение года было записано 6 интервью. </w:t>
      </w:r>
    </w:p>
    <w:p w:rsidR="002F54CE" w:rsidRPr="00F6399D" w:rsidRDefault="002828D2" w:rsidP="00A03141">
      <w:pPr>
        <w:pStyle w:val="a5"/>
        <w:numPr>
          <w:ilvl w:val="0"/>
          <w:numId w:val="13"/>
        </w:numPr>
        <w:autoSpaceDE w:val="0"/>
        <w:autoSpaceDN w:val="0"/>
        <w:adjustRightInd w:val="0"/>
        <w:spacing w:before="0" w:beforeAutospacing="0" w:after="0" w:afterAutospacing="0"/>
        <w:ind w:left="284" w:hanging="284"/>
        <w:contextualSpacing/>
        <w:jc w:val="both"/>
      </w:pPr>
      <w:r>
        <w:t>В</w:t>
      </w:r>
      <w:r w:rsidR="002F54CE" w:rsidRPr="00F6399D">
        <w:t>ыполнение</w:t>
      </w:r>
      <w:r w:rsidR="002F54CE">
        <w:t xml:space="preserve"> </w:t>
      </w:r>
      <w:r w:rsidR="002F54CE" w:rsidRPr="00F6399D">
        <w:t>краеведческих</w:t>
      </w:r>
      <w:r w:rsidR="002F54CE">
        <w:t xml:space="preserve"> </w:t>
      </w:r>
      <w:r w:rsidR="002F54CE" w:rsidRPr="00F6399D">
        <w:t>запросов,</w:t>
      </w:r>
      <w:r w:rsidR="002F54CE">
        <w:t xml:space="preserve"> </w:t>
      </w:r>
      <w:r w:rsidR="002F54CE" w:rsidRPr="00F6399D">
        <w:t>подбор</w:t>
      </w:r>
      <w:r w:rsidR="002F54CE">
        <w:t xml:space="preserve"> </w:t>
      </w:r>
      <w:r w:rsidR="002F54CE" w:rsidRPr="00F6399D">
        <w:t>информации</w:t>
      </w:r>
      <w:r w:rsidR="002F54CE">
        <w:t xml:space="preserve"> </w:t>
      </w:r>
      <w:r w:rsidR="002F54CE" w:rsidRPr="00F6399D">
        <w:t>о</w:t>
      </w:r>
      <w:r w:rsidR="002F54CE">
        <w:t xml:space="preserve"> </w:t>
      </w:r>
      <w:r w:rsidR="002F54CE" w:rsidRPr="00F6399D">
        <w:t>городе</w:t>
      </w:r>
      <w:r w:rsidR="002F54CE">
        <w:t xml:space="preserve"> </w:t>
      </w:r>
      <w:r w:rsidR="002F54CE" w:rsidRPr="00F6399D">
        <w:t>и</w:t>
      </w:r>
      <w:r w:rsidR="002F54CE">
        <w:t xml:space="preserve"> </w:t>
      </w:r>
      <w:r w:rsidR="002F54CE" w:rsidRPr="00F6399D">
        <w:t>районе.</w:t>
      </w:r>
    </w:p>
    <w:p w:rsidR="004C72F9" w:rsidRPr="002F54CE" w:rsidRDefault="004C72F9" w:rsidP="002828D2">
      <w:pPr>
        <w:spacing w:after="0" w:line="360" w:lineRule="auto"/>
        <w:contextualSpacing/>
        <w:jc w:val="center"/>
        <w:rPr>
          <w:rFonts w:ascii="Times New Roman" w:hAnsi="Times New Roman" w:cs="Times New Roman"/>
          <w:sz w:val="24"/>
          <w:szCs w:val="24"/>
        </w:rPr>
      </w:pPr>
    </w:p>
    <w:p w:rsidR="004C72F9" w:rsidRDefault="004C72F9" w:rsidP="002828D2">
      <w:pPr>
        <w:spacing w:after="0" w:line="360" w:lineRule="auto"/>
        <w:contextualSpacing/>
        <w:jc w:val="center"/>
        <w:rPr>
          <w:rFonts w:ascii="Times New Roman" w:eastAsia="Times New Roman" w:hAnsi="Times New Roman"/>
          <w:bCs/>
          <w:iCs/>
          <w:sz w:val="24"/>
          <w:szCs w:val="24"/>
        </w:rPr>
      </w:pPr>
      <w:r>
        <w:rPr>
          <w:rFonts w:ascii="Times New Roman" w:eastAsia="Times New Roman" w:hAnsi="Times New Roman"/>
          <w:bCs/>
          <w:iCs/>
          <w:sz w:val="24"/>
          <w:szCs w:val="24"/>
        </w:rPr>
        <w:br w:type="page"/>
      </w:r>
    </w:p>
    <w:p w:rsidR="00B847ED" w:rsidRDefault="00B6273E" w:rsidP="00F043F0">
      <w:pPr>
        <w:pStyle w:val="ac"/>
        <w:spacing w:line="360" w:lineRule="auto"/>
        <w:contextualSpacing/>
        <w:jc w:val="center"/>
        <w:rPr>
          <w:rFonts w:ascii="Times New Roman" w:hAnsi="Times New Roman"/>
          <w:b/>
          <w:sz w:val="28"/>
          <w:szCs w:val="24"/>
        </w:rPr>
      </w:pPr>
      <w:r>
        <w:rPr>
          <w:rFonts w:ascii="Times New Roman" w:hAnsi="Times New Roman"/>
          <w:b/>
          <w:sz w:val="28"/>
          <w:szCs w:val="24"/>
        </w:rPr>
        <w:lastRenderedPageBreak/>
        <w:t>7</w:t>
      </w:r>
      <w:r w:rsidR="00B847ED">
        <w:rPr>
          <w:rFonts w:ascii="Times New Roman" w:hAnsi="Times New Roman"/>
          <w:b/>
          <w:sz w:val="28"/>
          <w:szCs w:val="24"/>
        </w:rPr>
        <w:t>.</w:t>
      </w:r>
      <w:r w:rsidR="008E5D56">
        <w:rPr>
          <w:rFonts w:ascii="Times New Roman" w:hAnsi="Times New Roman"/>
          <w:b/>
          <w:sz w:val="28"/>
          <w:szCs w:val="24"/>
        </w:rPr>
        <w:t xml:space="preserve"> </w:t>
      </w:r>
      <w:r w:rsidR="0042793D" w:rsidRPr="0042793D">
        <w:rPr>
          <w:rFonts w:ascii="Times New Roman" w:hAnsi="Times New Roman"/>
          <w:b/>
          <w:bCs/>
          <w:color w:val="000000"/>
          <w:sz w:val="28"/>
          <w:szCs w:val="24"/>
        </w:rPr>
        <w:t>Представительство муниципальных библиотек в сети Интернет</w:t>
      </w:r>
    </w:p>
    <w:p w:rsidR="00F043F0" w:rsidRDefault="00B6273E" w:rsidP="0042793D">
      <w:pPr>
        <w:autoSpaceDE w:val="0"/>
        <w:autoSpaceDN w:val="0"/>
        <w:adjustRightInd w:val="0"/>
        <w:spacing w:after="0" w:line="36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7</w:t>
      </w:r>
      <w:r w:rsidR="00F043F0">
        <w:rPr>
          <w:rFonts w:ascii="Times New Roman" w:hAnsi="Times New Roman"/>
          <w:b/>
          <w:bCs/>
          <w:color w:val="000000"/>
          <w:sz w:val="24"/>
          <w:szCs w:val="24"/>
        </w:rPr>
        <w:t>.1. Официальный сайт библиотеки</w:t>
      </w:r>
    </w:p>
    <w:p w:rsidR="00193A39" w:rsidRPr="00193A39" w:rsidRDefault="0042793D" w:rsidP="00193A39">
      <w:pPr>
        <w:spacing w:after="0" w:line="240" w:lineRule="auto"/>
        <w:ind w:firstLine="426"/>
        <w:contextualSpacing/>
        <w:jc w:val="both"/>
        <w:rPr>
          <w:rFonts w:ascii="Times New Roman" w:eastAsia="Calibri" w:hAnsi="Times New Roman" w:cs="Times New Roman"/>
          <w:sz w:val="24"/>
          <w:szCs w:val="24"/>
          <w:lang w:eastAsia="en-US"/>
        </w:rPr>
      </w:pPr>
      <w:r>
        <w:rPr>
          <w:rFonts w:ascii="Times New Roman" w:hAnsi="Times New Roman"/>
          <w:sz w:val="24"/>
          <w:szCs w:val="28"/>
        </w:rPr>
        <w:tab/>
      </w:r>
      <w:r w:rsidR="00193A39" w:rsidRPr="00193A39">
        <w:rPr>
          <w:rFonts w:ascii="Times New Roman" w:eastAsia="Calibri" w:hAnsi="Times New Roman" w:cs="Times New Roman"/>
          <w:sz w:val="24"/>
          <w:szCs w:val="24"/>
          <w:lang w:eastAsia="en-US"/>
        </w:rPr>
        <w:t>В течение отчетного года дорабатывался дизайн официального сайта (</w:t>
      </w:r>
      <w:hyperlink r:id="rId18" w:history="1">
        <w:proofErr w:type="spellStart"/>
        <w:r w:rsidR="00193A39" w:rsidRPr="00193A39">
          <w:rPr>
            <w:rFonts w:ascii="Times New Roman" w:eastAsia="Calibri" w:hAnsi="Times New Roman" w:cs="Times New Roman"/>
            <w:color w:val="3F4096"/>
            <w:sz w:val="24"/>
            <w:szCs w:val="24"/>
            <w:u w:val="single"/>
            <w:lang w:val="en-US" w:eastAsia="en-US"/>
          </w:rPr>
          <w:t>uicbs</w:t>
        </w:r>
        <w:proofErr w:type="spellEnd"/>
        <w:r w:rsidR="00193A39" w:rsidRPr="00193A39">
          <w:rPr>
            <w:rFonts w:ascii="Times New Roman" w:eastAsia="Calibri" w:hAnsi="Times New Roman" w:cs="Times New Roman"/>
            <w:color w:val="3F4096"/>
            <w:sz w:val="24"/>
            <w:szCs w:val="24"/>
            <w:u w:val="single"/>
            <w:lang w:eastAsia="en-US"/>
          </w:rPr>
          <w:t>.</w:t>
        </w:r>
        <w:r w:rsidR="00193A39" w:rsidRPr="00193A39">
          <w:rPr>
            <w:rFonts w:ascii="Times New Roman" w:eastAsia="Calibri" w:hAnsi="Times New Roman" w:cs="Times New Roman"/>
            <w:color w:val="3F4096"/>
            <w:sz w:val="24"/>
            <w:szCs w:val="24"/>
            <w:u w:val="single"/>
            <w:lang w:val="en-US" w:eastAsia="en-US"/>
          </w:rPr>
          <w:t>ru</w:t>
        </w:r>
      </w:hyperlink>
      <w:r w:rsidR="00193A39" w:rsidRPr="00193A39">
        <w:rPr>
          <w:rFonts w:ascii="Times New Roman" w:eastAsia="Calibri" w:hAnsi="Times New Roman" w:cs="Times New Roman"/>
          <w:sz w:val="24"/>
          <w:szCs w:val="24"/>
          <w:lang w:eastAsia="en-US"/>
        </w:rPr>
        <w:t>). Проводились работы по упрощению навигации на сайте для удобства пользователей. Добавлен новый раздел «Пушкинская карта», содержащий общую информацию о проекте «Пушкинская карта», а также отдельную афишу мероприятий МБУК ЦБС, принятых для участия в проекте. Модернизирован раздел «Афиша», для мероприятий принятых в проект «Пушкинская карта», добавлена метка «Пушкинская карта». Сайт адаптирован для просмотра на мобильных устройствах.</w:t>
      </w:r>
    </w:p>
    <w:p w:rsidR="00F043F0" w:rsidRPr="004064BD" w:rsidRDefault="00F043F0" w:rsidP="00F043F0">
      <w:pPr>
        <w:spacing w:after="0" w:line="240" w:lineRule="auto"/>
        <w:contextualSpacing/>
        <w:jc w:val="both"/>
        <w:rPr>
          <w:rFonts w:ascii="Times New Roman" w:hAnsi="Times New Roman"/>
          <w:sz w:val="24"/>
          <w:szCs w:val="28"/>
        </w:rPr>
      </w:pPr>
      <w:r w:rsidRPr="004064BD">
        <w:rPr>
          <w:rFonts w:ascii="Times New Roman" w:hAnsi="Times New Roman"/>
          <w:sz w:val="24"/>
          <w:szCs w:val="28"/>
        </w:rPr>
        <w:tab/>
        <w:t>Наиболее</w:t>
      </w:r>
      <w:r>
        <w:rPr>
          <w:rFonts w:ascii="Times New Roman" w:hAnsi="Times New Roman"/>
          <w:sz w:val="24"/>
          <w:szCs w:val="28"/>
        </w:rPr>
        <w:t xml:space="preserve"> </w:t>
      </w:r>
      <w:r w:rsidRPr="004064BD">
        <w:rPr>
          <w:rFonts w:ascii="Times New Roman" w:hAnsi="Times New Roman"/>
          <w:sz w:val="24"/>
          <w:szCs w:val="28"/>
        </w:rPr>
        <w:t>посещаемые</w:t>
      </w:r>
      <w:r>
        <w:rPr>
          <w:rFonts w:ascii="Times New Roman" w:hAnsi="Times New Roman"/>
          <w:sz w:val="24"/>
          <w:szCs w:val="28"/>
        </w:rPr>
        <w:t xml:space="preserve"> </w:t>
      </w:r>
      <w:r w:rsidRPr="004064BD">
        <w:rPr>
          <w:rFonts w:ascii="Times New Roman" w:hAnsi="Times New Roman"/>
          <w:sz w:val="24"/>
          <w:szCs w:val="28"/>
        </w:rPr>
        <w:t>разделы</w:t>
      </w:r>
      <w:r>
        <w:rPr>
          <w:rFonts w:ascii="Times New Roman" w:hAnsi="Times New Roman"/>
          <w:sz w:val="24"/>
          <w:szCs w:val="28"/>
        </w:rPr>
        <w:t xml:space="preserve"> </w:t>
      </w:r>
      <w:r w:rsidRPr="004064BD">
        <w:rPr>
          <w:rFonts w:ascii="Times New Roman" w:hAnsi="Times New Roman"/>
          <w:sz w:val="24"/>
          <w:szCs w:val="28"/>
        </w:rPr>
        <w:t>сайта</w:t>
      </w:r>
      <w:r>
        <w:rPr>
          <w:rFonts w:ascii="Times New Roman" w:hAnsi="Times New Roman"/>
          <w:sz w:val="24"/>
          <w:szCs w:val="28"/>
        </w:rPr>
        <w:t xml:space="preserve"> </w:t>
      </w:r>
      <w:r w:rsidRPr="004064BD">
        <w:rPr>
          <w:rFonts w:ascii="Times New Roman" w:hAnsi="Times New Roman"/>
          <w:sz w:val="24"/>
          <w:szCs w:val="28"/>
        </w:rPr>
        <w:t>в</w:t>
      </w:r>
      <w:r>
        <w:rPr>
          <w:rFonts w:ascii="Times New Roman" w:hAnsi="Times New Roman"/>
          <w:sz w:val="24"/>
          <w:szCs w:val="28"/>
        </w:rPr>
        <w:t xml:space="preserve"> </w:t>
      </w:r>
      <w:r w:rsidRPr="004064BD">
        <w:rPr>
          <w:rFonts w:ascii="Times New Roman" w:hAnsi="Times New Roman"/>
          <w:sz w:val="24"/>
          <w:szCs w:val="28"/>
        </w:rPr>
        <w:t>2021</w:t>
      </w:r>
      <w:r>
        <w:rPr>
          <w:rFonts w:ascii="Times New Roman" w:hAnsi="Times New Roman"/>
          <w:sz w:val="24"/>
          <w:szCs w:val="28"/>
        </w:rPr>
        <w:t xml:space="preserve"> </w:t>
      </w:r>
      <w:r w:rsidRPr="004064BD">
        <w:rPr>
          <w:rFonts w:ascii="Times New Roman" w:hAnsi="Times New Roman"/>
          <w:sz w:val="24"/>
          <w:szCs w:val="28"/>
        </w:rPr>
        <w:t>году:</w:t>
      </w:r>
    </w:p>
    <w:p w:rsidR="00193A39" w:rsidRPr="00193A39" w:rsidRDefault="00F043F0" w:rsidP="004A6E2E">
      <w:pPr>
        <w:pStyle w:val="a5"/>
        <w:numPr>
          <w:ilvl w:val="0"/>
          <w:numId w:val="14"/>
        </w:numPr>
        <w:spacing w:before="0" w:beforeAutospacing="0" w:after="0" w:afterAutospacing="0"/>
        <w:ind w:left="284" w:hanging="284"/>
        <w:contextualSpacing/>
        <w:jc w:val="both"/>
        <w:rPr>
          <w:szCs w:val="28"/>
        </w:rPr>
      </w:pPr>
      <w:r w:rsidRPr="00193A39">
        <w:rPr>
          <w:szCs w:val="28"/>
        </w:rPr>
        <w:t xml:space="preserve">главная страница с новостной лентой </w:t>
      </w:r>
      <w:hyperlink r:id="rId19" w:history="1">
        <w:proofErr w:type="spellStart"/>
        <w:r w:rsidRPr="00193A39">
          <w:rPr>
            <w:rStyle w:val="ab"/>
            <w:szCs w:val="28"/>
            <w:lang w:val="en-US"/>
          </w:rPr>
          <w:t>uicbs</w:t>
        </w:r>
        <w:proofErr w:type="spellEnd"/>
        <w:r w:rsidRPr="00193A39">
          <w:rPr>
            <w:rStyle w:val="ab"/>
            <w:szCs w:val="28"/>
          </w:rPr>
          <w:t>.</w:t>
        </w:r>
        <w:r w:rsidRPr="00193A39">
          <w:rPr>
            <w:rStyle w:val="ab"/>
            <w:szCs w:val="28"/>
            <w:lang w:val="en-US"/>
          </w:rPr>
          <w:t>ru</w:t>
        </w:r>
      </w:hyperlink>
      <w:r w:rsidRPr="00193A39">
        <w:rPr>
          <w:szCs w:val="28"/>
        </w:rPr>
        <w:t xml:space="preserve"> – </w:t>
      </w:r>
      <w:r w:rsidR="00193A39">
        <w:t>42 416</w:t>
      </w:r>
    </w:p>
    <w:p w:rsidR="00F043F0" w:rsidRDefault="00F043F0" w:rsidP="00A03141">
      <w:pPr>
        <w:pStyle w:val="a5"/>
        <w:numPr>
          <w:ilvl w:val="0"/>
          <w:numId w:val="14"/>
        </w:numPr>
        <w:spacing w:before="0" w:beforeAutospacing="0" w:after="0" w:afterAutospacing="0"/>
        <w:ind w:left="284" w:hanging="284"/>
        <w:contextualSpacing/>
        <w:jc w:val="both"/>
        <w:rPr>
          <w:szCs w:val="28"/>
        </w:rPr>
      </w:pPr>
      <w:r w:rsidRPr="004064BD">
        <w:rPr>
          <w:szCs w:val="28"/>
        </w:rPr>
        <w:t>туристский</w:t>
      </w:r>
      <w:r>
        <w:rPr>
          <w:szCs w:val="28"/>
        </w:rPr>
        <w:t xml:space="preserve"> </w:t>
      </w:r>
      <w:r w:rsidRPr="004064BD">
        <w:rPr>
          <w:szCs w:val="28"/>
        </w:rPr>
        <w:t>информационный</w:t>
      </w:r>
      <w:r>
        <w:rPr>
          <w:szCs w:val="28"/>
        </w:rPr>
        <w:t xml:space="preserve"> </w:t>
      </w:r>
      <w:r w:rsidRPr="004064BD">
        <w:rPr>
          <w:szCs w:val="28"/>
        </w:rPr>
        <w:t>центр</w:t>
      </w:r>
      <w:r>
        <w:rPr>
          <w:szCs w:val="28"/>
        </w:rPr>
        <w:t xml:space="preserve"> </w:t>
      </w:r>
      <w:hyperlink r:id="rId20" w:history="1">
        <w:proofErr w:type="spellStart"/>
        <w:r w:rsidRPr="004064BD">
          <w:rPr>
            <w:rStyle w:val="ab"/>
            <w:szCs w:val="28"/>
            <w:lang w:val="en-US"/>
          </w:rPr>
          <w:t>uicbs</w:t>
        </w:r>
        <w:proofErr w:type="spellEnd"/>
        <w:r w:rsidRPr="004064BD">
          <w:rPr>
            <w:rStyle w:val="ab"/>
            <w:szCs w:val="28"/>
          </w:rPr>
          <w:t>.</w:t>
        </w:r>
        <w:r w:rsidRPr="004064BD">
          <w:rPr>
            <w:rStyle w:val="ab"/>
            <w:szCs w:val="28"/>
            <w:lang w:val="en-US"/>
          </w:rPr>
          <w:t>ru</w:t>
        </w:r>
        <w:r w:rsidRPr="004064BD">
          <w:rPr>
            <w:rStyle w:val="ab"/>
            <w:szCs w:val="28"/>
          </w:rPr>
          <w:t>/</w:t>
        </w:r>
        <w:r w:rsidRPr="004064BD">
          <w:rPr>
            <w:rStyle w:val="ab"/>
            <w:szCs w:val="28"/>
            <w:lang w:val="en-US"/>
          </w:rPr>
          <w:t>tour</w:t>
        </w:r>
      </w:hyperlink>
      <w:r>
        <w:rPr>
          <w:szCs w:val="28"/>
        </w:rPr>
        <w:t xml:space="preserve"> </w:t>
      </w:r>
      <w:r w:rsidRPr="004064BD">
        <w:rPr>
          <w:szCs w:val="28"/>
        </w:rPr>
        <w:t>–</w:t>
      </w:r>
      <w:r>
        <w:rPr>
          <w:szCs w:val="28"/>
        </w:rPr>
        <w:t xml:space="preserve"> </w:t>
      </w:r>
      <w:r w:rsidR="00193A39" w:rsidRPr="00647E5F">
        <w:rPr>
          <w:color w:val="000000"/>
        </w:rPr>
        <w:t>5 701</w:t>
      </w:r>
    </w:p>
    <w:p w:rsidR="00193A39" w:rsidRPr="00193A39" w:rsidRDefault="00F043F0" w:rsidP="00B416B7">
      <w:pPr>
        <w:pStyle w:val="a5"/>
        <w:numPr>
          <w:ilvl w:val="0"/>
          <w:numId w:val="14"/>
        </w:numPr>
        <w:spacing w:before="0" w:beforeAutospacing="0" w:after="0" w:afterAutospacing="0"/>
        <w:ind w:left="284" w:hanging="284"/>
        <w:contextualSpacing/>
        <w:jc w:val="both"/>
        <w:rPr>
          <w:bCs/>
          <w:color w:val="000000"/>
          <w:szCs w:val="28"/>
        </w:rPr>
      </w:pPr>
      <w:r w:rsidRPr="00193A39">
        <w:rPr>
          <w:szCs w:val="28"/>
        </w:rPr>
        <w:t xml:space="preserve">афиша мероприятий </w:t>
      </w:r>
      <w:hyperlink r:id="rId21" w:anchor="afisha" w:history="1">
        <w:r w:rsidRPr="00193A39">
          <w:rPr>
            <w:rStyle w:val="ab"/>
            <w:szCs w:val="28"/>
          </w:rPr>
          <w:t>https://uicbs.ru/#afisha</w:t>
        </w:r>
      </w:hyperlink>
      <w:r w:rsidRPr="00193A39">
        <w:rPr>
          <w:szCs w:val="28"/>
        </w:rPr>
        <w:t xml:space="preserve"> – </w:t>
      </w:r>
      <w:r w:rsidR="00193A39" w:rsidRPr="00647E5F">
        <w:t>4</w:t>
      </w:r>
      <w:r w:rsidR="00193A39">
        <w:t> </w:t>
      </w:r>
      <w:r w:rsidR="00193A39" w:rsidRPr="00647E5F">
        <w:t>586</w:t>
      </w:r>
    </w:p>
    <w:p w:rsidR="00193A39" w:rsidRPr="00193A39" w:rsidRDefault="00193A39" w:rsidP="00B416B7">
      <w:pPr>
        <w:pStyle w:val="a5"/>
        <w:numPr>
          <w:ilvl w:val="0"/>
          <w:numId w:val="14"/>
        </w:numPr>
        <w:spacing w:before="0" w:beforeAutospacing="0" w:after="0" w:afterAutospacing="0"/>
        <w:ind w:left="284" w:hanging="284"/>
        <w:contextualSpacing/>
        <w:jc w:val="both"/>
        <w:rPr>
          <w:bCs/>
          <w:color w:val="000000"/>
          <w:szCs w:val="28"/>
        </w:rPr>
      </w:pPr>
      <w:r>
        <w:rPr>
          <w:bCs/>
          <w:color w:val="000000"/>
          <w:szCs w:val="28"/>
        </w:rPr>
        <w:t xml:space="preserve">пушкинская карта - </w:t>
      </w:r>
      <w:r w:rsidRPr="00647E5F">
        <w:t>1</w:t>
      </w:r>
      <w:r>
        <w:t> </w:t>
      </w:r>
      <w:r w:rsidRPr="00647E5F">
        <w:t>061</w:t>
      </w:r>
      <w:r>
        <w:t xml:space="preserve"> </w:t>
      </w:r>
    </w:p>
    <w:p w:rsidR="00F043F0" w:rsidRPr="00193A39" w:rsidRDefault="00193A39" w:rsidP="00193A39">
      <w:pPr>
        <w:pStyle w:val="a5"/>
        <w:spacing w:before="0" w:beforeAutospacing="0" w:after="0" w:afterAutospacing="0"/>
        <w:ind w:left="284"/>
        <w:contextualSpacing/>
        <w:jc w:val="both"/>
        <w:rPr>
          <w:bCs/>
          <w:color w:val="000000"/>
          <w:szCs w:val="28"/>
        </w:rPr>
      </w:pPr>
      <w:r>
        <w:t xml:space="preserve"> </w:t>
      </w:r>
      <w:r w:rsidR="00F043F0" w:rsidRPr="00193A39">
        <w:rPr>
          <w:bCs/>
          <w:color w:val="000000"/>
          <w:szCs w:val="28"/>
        </w:rPr>
        <w:tab/>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26"/>
        <w:gridCol w:w="2783"/>
        <w:gridCol w:w="2877"/>
        <w:gridCol w:w="2986"/>
      </w:tblGrid>
      <w:tr w:rsidR="00F043F0" w:rsidRPr="000A2105" w:rsidTr="0045588F">
        <w:trPr>
          <w:trHeight w:val="70"/>
          <w:tblCellSpacing w:w="20" w:type="dxa"/>
          <w:jc w:val="center"/>
        </w:trPr>
        <w:tc>
          <w:tcPr>
            <w:tcW w:w="866" w:type="dxa"/>
            <w:vAlign w:val="center"/>
          </w:tcPr>
          <w:p w:rsidR="00F043F0" w:rsidRPr="00C11C7A" w:rsidRDefault="00F043F0" w:rsidP="0045588F">
            <w:pPr>
              <w:autoSpaceDE w:val="0"/>
              <w:autoSpaceDN w:val="0"/>
              <w:adjustRightInd w:val="0"/>
              <w:spacing w:after="0" w:line="240" w:lineRule="auto"/>
              <w:jc w:val="center"/>
              <w:rPr>
                <w:rFonts w:ascii="Times New Roman" w:hAnsi="Times New Roman"/>
                <w:b/>
                <w:color w:val="000000"/>
                <w:sz w:val="24"/>
                <w:szCs w:val="24"/>
              </w:rPr>
            </w:pPr>
            <w:r w:rsidRPr="00C11C7A">
              <w:rPr>
                <w:rFonts w:ascii="Times New Roman" w:hAnsi="Times New Roman"/>
                <w:b/>
                <w:color w:val="000000"/>
                <w:sz w:val="24"/>
                <w:szCs w:val="24"/>
              </w:rPr>
              <w:t>Год</w:t>
            </w:r>
          </w:p>
        </w:tc>
        <w:tc>
          <w:tcPr>
            <w:tcW w:w="2743" w:type="dxa"/>
            <w:vAlign w:val="center"/>
          </w:tcPr>
          <w:p w:rsidR="00F043F0" w:rsidRPr="00C11C7A" w:rsidRDefault="00F043F0" w:rsidP="0045588F">
            <w:pPr>
              <w:autoSpaceDE w:val="0"/>
              <w:autoSpaceDN w:val="0"/>
              <w:adjustRightInd w:val="0"/>
              <w:spacing w:after="0" w:line="240" w:lineRule="auto"/>
              <w:jc w:val="center"/>
              <w:rPr>
                <w:rFonts w:ascii="Times New Roman" w:hAnsi="Times New Roman"/>
                <w:b/>
                <w:color w:val="000000"/>
                <w:sz w:val="24"/>
                <w:szCs w:val="24"/>
              </w:rPr>
            </w:pPr>
            <w:r w:rsidRPr="00C11C7A">
              <w:rPr>
                <w:rFonts w:ascii="Times New Roman" w:hAnsi="Times New Roman"/>
                <w:b/>
                <w:color w:val="000000"/>
                <w:sz w:val="24"/>
                <w:szCs w:val="24"/>
              </w:rPr>
              <w:t>Посетители</w:t>
            </w:r>
          </w:p>
        </w:tc>
        <w:tc>
          <w:tcPr>
            <w:tcW w:w="2837" w:type="dxa"/>
            <w:vAlign w:val="center"/>
          </w:tcPr>
          <w:p w:rsidR="00F043F0" w:rsidRPr="00C11C7A" w:rsidRDefault="00F043F0" w:rsidP="0045588F">
            <w:pPr>
              <w:autoSpaceDE w:val="0"/>
              <w:autoSpaceDN w:val="0"/>
              <w:adjustRightInd w:val="0"/>
              <w:spacing w:after="0" w:line="240" w:lineRule="auto"/>
              <w:jc w:val="center"/>
              <w:rPr>
                <w:rFonts w:ascii="Times New Roman" w:hAnsi="Times New Roman"/>
                <w:b/>
                <w:color w:val="000000"/>
                <w:sz w:val="24"/>
                <w:szCs w:val="24"/>
              </w:rPr>
            </w:pPr>
            <w:r w:rsidRPr="00C11C7A">
              <w:rPr>
                <w:rFonts w:ascii="Times New Roman" w:hAnsi="Times New Roman"/>
                <w:b/>
                <w:color w:val="000000"/>
                <w:sz w:val="24"/>
                <w:szCs w:val="24"/>
              </w:rPr>
              <w:t>Посещения</w:t>
            </w:r>
          </w:p>
        </w:tc>
        <w:tc>
          <w:tcPr>
            <w:tcW w:w="2926" w:type="dxa"/>
            <w:vAlign w:val="center"/>
          </w:tcPr>
          <w:p w:rsidR="00F043F0" w:rsidRPr="00C11C7A" w:rsidRDefault="00F043F0" w:rsidP="0045588F">
            <w:pPr>
              <w:autoSpaceDE w:val="0"/>
              <w:autoSpaceDN w:val="0"/>
              <w:adjustRightInd w:val="0"/>
              <w:spacing w:after="0" w:line="240" w:lineRule="auto"/>
              <w:jc w:val="center"/>
              <w:rPr>
                <w:rFonts w:ascii="Times New Roman" w:hAnsi="Times New Roman"/>
                <w:b/>
                <w:color w:val="000000"/>
                <w:sz w:val="24"/>
                <w:szCs w:val="24"/>
              </w:rPr>
            </w:pPr>
            <w:r w:rsidRPr="00C11C7A">
              <w:rPr>
                <w:rFonts w:ascii="Times New Roman" w:hAnsi="Times New Roman"/>
                <w:b/>
                <w:color w:val="000000"/>
                <w:sz w:val="24"/>
                <w:szCs w:val="24"/>
              </w:rPr>
              <w:t>Просмотры</w:t>
            </w:r>
          </w:p>
        </w:tc>
      </w:tr>
      <w:tr w:rsidR="00F043F0" w:rsidRPr="000A2105" w:rsidTr="0045588F">
        <w:trPr>
          <w:trHeight w:val="193"/>
          <w:tblCellSpacing w:w="20" w:type="dxa"/>
          <w:jc w:val="center"/>
        </w:trPr>
        <w:tc>
          <w:tcPr>
            <w:tcW w:w="866" w:type="dxa"/>
            <w:vAlign w:val="center"/>
          </w:tcPr>
          <w:p w:rsidR="00F043F0" w:rsidRPr="000A2105" w:rsidRDefault="00F043F0" w:rsidP="0045588F">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w:t>
            </w:r>
            <w:r w:rsidR="00193A39">
              <w:rPr>
                <w:rFonts w:ascii="Times New Roman" w:hAnsi="Times New Roman"/>
                <w:bCs/>
                <w:color w:val="000000"/>
                <w:sz w:val="24"/>
                <w:szCs w:val="24"/>
              </w:rPr>
              <w:t>2</w:t>
            </w:r>
          </w:p>
        </w:tc>
        <w:tc>
          <w:tcPr>
            <w:tcW w:w="2743" w:type="dxa"/>
            <w:vAlign w:val="center"/>
          </w:tcPr>
          <w:p w:rsidR="00F043F0" w:rsidRPr="004064BD" w:rsidRDefault="00F86F03" w:rsidP="0045588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44 143</w:t>
            </w:r>
          </w:p>
        </w:tc>
        <w:tc>
          <w:tcPr>
            <w:tcW w:w="2837" w:type="dxa"/>
          </w:tcPr>
          <w:p w:rsidR="00F043F0" w:rsidRPr="004064BD" w:rsidRDefault="00F86F03" w:rsidP="0045588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60 670</w:t>
            </w:r>
          </w:p>
        </w:tc>
        <w:tc>
          <w:tcPr>
            <w:tcW w:w="2926" w:type="dxa"/>
          </w:tcPr>
          <w:p w:rsidR="00F043F0" w:rsidRPr="004064BD" w:rsidRDefault="00F86F03" w:rsidP="0045588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116 279</w:t>
            </w:r>
          </w:p>
        </w:tc>
      </w:tr>
    </w:tbl>
    <w:p w:rsidR="0042793D" w:rsidRDefault="0042793D" w:rsidP="0042793D">
      <w:pPr>
        <w:spacing w:after="0" w:line="360" w:lineRule="auto"/>
        <w:contextualSpacing/>
        <w:jc w:val="center"/>
        <w:rPr>
          <w:rFonts w:ascii="Times New Roman" w:eastAsia="Times New Roman" w:hAnsi="Times New Roman"/>
          <w:sz w:val="24"/>
          <w:szCs w:val="24"/>
        </w:rPr>
      </w:pPr>
    </w:p>
    <w:p w:rsidR="0042793D" w:rsidRDefault="00B6273E" w:rsidP="0042793D">
      <w:pPr>
        <w:spacing w:after="0" w:line="360" w:lineRule="auto"/>
        <w:contextualSpacing/>
        <w:jc w:val="center"/>
        <w:rPr>
          <w:rFonts w:ascii="Times New Roman" w:eastAsia="Times New Roman" w:hAnsi="Times New Roman"/>
          <w:b/>
          <w:bCs/>
          <w:iCs/>
          <w:sz w:val="24"/>
          <w:szCs w:val="24"/>
        </w:rPr>
      </w:pPr>
      <w:r>
        <w:rPr>
          <w:rFonts w:ascii="Times New Roman" w:eastAsia="Times New Roman" w:hAnsi="Times New Roman"/>
          <w:b/>
          <w:bCs/>
          <w:iCs/>
          <w:sz w:val="24"/>
          <w:szCs w:val="24"/>
        </w:rPr>
        <w:t>7</w:t>
      </w:r>
      <w:r w:rsidR="0042793D">
        <w:rPr>
          <w:rFonts w:ascii="Times New Roman" w:eastAsia="Times New Roman" w:hAnsi="Times New Roman"/>
          <w:b/>
          <w:bCs/>
          <w:iCs/>
          <w:sz w:val="24"/>
          <w:szCs w:val="24"/>
        </w:rPr>
        <w:t>.2 Социальные сети</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76"/>
        <w:gridCol w:w="2730"/>
        <w:gridCol w:w="2551"/>
        <w:gridCol w:w="1732"/>
      </w:tblGrid>
      <w:tr w:rsidR="00F86F03" w:rsidRPr="000A2105" w:rsidTr="00336D83">
        <w:trPr>
          <w:gridAfter w:val="3"/>
          <w:wAfter w:w="6953" w:type="dxa"/>
          <w:trHeight w:val="276"/>
          <w:tblCellSpacing w:w="20" w:type="dxa"/>
          <w:jc w:val="center"/>
        </w:trPr>
        <w:tc>
          <w:tcPr>
            <w:tcW w:w="4016" w:type="dxa"/>
            <w:vMerge w:val="restart"/>
            <w:vAlign w:val="center"/>
          </w:tcPr>
          <w:p w:rsidR="00F86F03" w:rsidRPr="00C11C7A" w:rsidRDefault="00F86F03" w:rsidP="00336D83">
            <w:pPr>
              <w:autoSpaceDE w:val="0"/>
              <w:autoSpaceDN w:val="0"/>
              <w:adjustRightInd w:val="0"/>
              <w:spacing w:after="0" w:line="240" w:lineRule="auto"/>
              <w:contextualSpacing/>
              <w:jc w:val="center"/>
              <w:rPr>
                <w:rFonts w:ascii="Times New Roman" w:hAnsi="Times New Roman"/>
                <w:b/>
                <w:color w:val="000000"/>
                <w:sz w:val="24"/>
                <w:szCs w:val="24"/>
              </w:rPr>
            </w:pPr>
            <w:r w:rsidRPr="009579C9">
              <w:rPr>
                <w:rFonts w:ascii="Times New Roman" w:hAnsi="Times New Roman"/>
                <w:b/>
                <w:sz w:val="24"/>
                <w:szCs w:val="24"/>
              </w:rPr>
              <w:t>Название</w:t>
            </w:r>
            <w:r>
              <w:rPr>
                <w:rFonts w:ascii="Times New Roman" w:hAnsi="Times New Roman"/>
                <w:b/>
                <w:sz w:val="24"/>
                <w:szCs w:val="24"/>
              </w:rPr>
              <w:t xml:space="preserve"> </w:t>
            </w:r>
            <w:r w:rsidRPr="009579C9">
              <w:rPr>
                <w:rFonts w:ascii="Times New Roman" w:hAnsi="Times New Roman"/>
                <w:b/>
                <w:sz w:val="24"/>
                <w:szCs w:val="24"/>
              </w:rPr>
              <w:t>библиотеки</w:t>
            </w:r>
          </w:p>
        </w:tc>
      </w:tr>
      <w:tr w:rsidR="00F86F03" w:rsidRPr="000A2105" w:rsidTr="00336D83">
        <w:trPr>
          <w:trHeight w:val="193"/>
          <w:tblCellSpacing w:w="20" w:type="dxa"/>
          <w:jc w:val="center"/>
        </w:trPr>
        <w:tc>
          <w:tcPr>
            <w:tcW w:w="4016" w:type="dxa"/>
            <w:vMerge/>
            <w:vAlign w:val="center"/>
          </w:tcPr>
          <w:p w:rsidR="00F86F03" w:rsidRPr="000A2105" w:rsidRDefault="00F86F03" w:rsidP="00336D83">
            <w:pPr>
              <w:autoSpaceDE w:val="0"/>
              <w:autoSpaceDN w:val="0"/>
              <w:adjustRightInd w:val="0"/>
              <w:spacing w:after="0" w:line="240" w:lineRule="auto"/>
              <w:contextualSpacing/>
              <w:jc w:val="center"/>
              <w:rPr>
                <w:rFonts w:ascii="Times New Roman" w:hAnsi="Times New Roman"/>
                <w:bCs/>
                <w:color w:val="000000"/>
                <w:sz w:val="24"/>
                <w:szCs w:val="24"/>
              </w:rPr>
            </w:pPr>
          </w:p>
        </w:tc>
        <w:tc>
          <w:tcPr>
            <w:tcW w:w="2690" w:type="dxa"/>
            <w:vAlign w:val="center"/>
          </w:tcPr>
          <w:p w:rsidR="00F86F03" w:rsidRPr="004064BD" w:rsidRDefault="00F86F03" w:rsidP="00336D83">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b/>
                <w:sz w:val="24"/>
                <w:szCs w:val="24"/>
              </w:rPr>
              <w:t>ВКонтакте</w:t>
            </w:r>
          </w:p>
        </w:tc>
        <w:tc>
          <w:tcPr>
            <w:tcW w:w="2511" w:type="dxa"/>
            <w:vAlign w:val="center"/>
          </w:tcPr>
          <w:p w:rsidR="00F86F03" w:rsidRPr="004064BD" w:rsidRDefault="00F86F03" w:rsidP="00336D83">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b/>
                <w:sz w:val="24"/>
                <w:szCs w:val="24"/>
              </w:rPr>
              <w:t>Одноклассники</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b/>
                <w:sz w:val="24"/>
                <w:szCs w:val="24"/>
                <w:lang w:val="en-US"/>
              </w:rPr>
              <w:t>YouTube</w:t>
            </w:r>
          </w:p>
        </w:tc>
      </w:tr>
      <w:tr w:rsidR="00F86F03" w:rsidRPr="000A2105" w:rsidTr="00336D83">
        <w:trPr>
          <w:trHeight w:val="193"/>
          <w:tblCellSpacing w:w="20" w:type="dxa"/>
          <w:jc w:val="center"/>
        </w:trPr>
        <w:tc>
          <w:tcPr>
            <w:tcW w:w="4016" w:type="dxa"/>
            <w:vAlign w:val="center"/>
          </w:tcPr>
          <w:p w:rsidR="00F86F03" w:rsidRPr="009579C9" w:rsidRDefault="00F86F03" w:rsidP="00336D83">
            <w:pPr>
              <w:spacing w:after="0" w:line="240" w:lineRule="auto"/>
              <w:contextualSpacing/>
              <w:jc w:val="both"/>
              <w:rPr>
                <w:rFonts w:ascii="Times New Roman" w:hAnsi="Times New Roman"/>
                <w:sz w:val="24"/>
                <w:szCs w:val="24"/>
              </w:rPr>
            </w:pPr>
            <w:r w:rsidRPr="009579C9">
              <w:rPr>
                <w:rFonts w:ascii="Times New Roman" w:hAnsi="Times New Roman"/>
                <w:sz w:val="24"/>
                <w:szCs w:val="24"/>
              </w:rPr>
              <w:t>ЦГБ</w:t>
            </w:r>
            <w:r>
              <w:rPr>
                <w:rFonts w:ascii="Times New Roman" w:hAnsi="Times New Roman"/>
                <w:sz w:val="24"/>
                <w:szCs w:val="24"/>
              </w:rPr>
              <w:t xml:space="preserve"> </w:t>
            </w:r>
            <w:r w:rsidRPr="009579C9">
              <w:rPr>
                <w:rFonts w:ascii="Times New Roman" w:hAnsi="Times New Roman"/>
                <w:sz w:val="24"/>
                <w:szCs w:val="24"/>
              </w:rPr>
              <w:t>им.</w:t>
            </w:r>
            <w:r>
              <w:rPr>
                <w:rFonts w:ascii="Times New Roman" w:hAnsi="Times New Roman"/>
                <w:sz w:val="24"/>
                <w:szCs w:val="24"/>
              </w:rPr>
              <w:t xml:space="preserve"> </w:t>
            </w:r>
            <w:r w:rsidRPr="009579C9">
              <w:rPr>
                <w:rFonts w:ascii="Times New Roman" w:hAnsi="Times New Roman"/>
                <w:sz w:val="24"/>
                <w:szCs w:val="24"/>
              </w:rPr>
              <w:t>Н.С.</w:t>
            </w:r>
            <w:r>
              <w:rPr>
                <w:rFonts w:ascii="Times New Roman" w:hAnsi="Times New Roman"/>
                <w:sz w:val="24"/>
                <w:szCs w:val="24"/>
              </w:rPr>
              <w:t xml:space="preserve"> </w:t>
            </w:r>
            <w:r w:rsidRPr="009579C9">
              <w:rPr>
                <w:rFonts w:ascii="Times New Roman" w:hAnsi="Times New Roman"/>
                <w:sz w:val="24"/>
                <w:szCs w:val="24"/>
              </w:rPr>
              <w:t>Клестова-Ангарского</w:t>
            </w:r>
          </w:p>
        </w:tc>
        <w:tc>
          <w:tcPr>
            <w:tcW w:w="2690" w:type="dxa"/>
            <w:vAlign w:val="center"/>
          </w:tcPr>
          <w:p w:rsidR="00F86F03" w:rsidRPr="00336D83" w:rsidRDefault="00F86F03" w:rsidP="00336D83">
            <w:pPr>
              <w:spacing w:after="0" w:line="240" w:lineRule="auto"/>
              <w:contextualSpacing/>
              <w:jc w:val="both"/>
              <w:rPr>
                <w:rFonts w:ascii="Times New Roman" w:hAnsi="Times New Roman"/>
              </w:rPr>
            </w:pPr>
            <w:hyperlink r:id="rId22" w:history="1">
              <w:proofErr w:type="spellStart"/>
              <w:r w:rsidRPr="00336D83">
                <w:rPr>
                  <w:rStyle w:val="ab"/>
                  <w:rFonts w:ascii="Times New Roman" w:hAnsi="Times New Roman"/>
                  <w:lang w:val="en-US"/>
                </w:rPr>
                <w:t>vk</w:t>
              </w:r>
              <w:proofErr w:type="spellEnd"/>
              <w:r w:rsidRPr="00336D83">
                <w:rPr>
                  <w:rStyle w:val="ab"/>
                  <w:rFonts w:ascii="Times New Roman" w:hAnsi="Times New Roman"/>
                </w:rPr>
                <w:t>.</w:t>
              </w:r>
              <w:r w:rsidRPr="00336D83">
                <w:rPr>
                  <w:rStyle w:val="ab"/>
                  <w:rFonts w:ascii="Times New Roman" w:hAnsi="Times New Roman"/>
                  <w:lang w:val="en-US"/>
                </w:rPr>
                <w:t>com</w:t>
              </w:r>
              <w:r w:rsidRPr="00336D83">
                <w:rPr>
                  <w:rStyle w:val="ab"/>
                  <w:rFonts w:ascii="Times New Roman" w:hAnsi="Times New Roman"/>
                </w:rPr>
                <w:t>/</w:t>
              </w:r>
              <w:proofErr w:type="spellStart"/>
              <w:r w:rsidRPr="00336D83">
                <w:rPr>
                  <w:rStyle w:val="ab"/>
                  <w:rFonts w:ascii="Times New Roman" w:hAnsi="Times New Roman"/>
                  <w:lang w:val="en-US"/>
                </w:rPr>
                <w:t>akcent</w:t>
              </w:r>
              <w:proofErr w:type="spellEnd"/>
              <w:r w:rsidRPr="00336D83">
                <w:rPr>
                  <w:rStyle w:val="ab"/>
                  <w:rFonts w:ascii="Times New Roman" w:hAnsi="Times New Roman"/>
                </w:rPr>
                <w:t>_</w:t>
              </w:r>
              <w:proofErr w:type="spellStart"/>
              <w:r w:rsidRPr="00336D83">
                <w:rPr>
                  <w:rStyle w:val="ab"/>
                  <w:rFonts w:ascii="Times New Roman" w:hAnsi="Times New Roman"/>
                  <w:lang w:val="en-US"/>
                </w:rPr>
                <w:t>ui</w:t>
              </w:r>
              <w:proofErr w:type="spellEnd"/>
            </w:hyperlink>
            <w:r w:rsidRPr="00336D83">
              <w:rPr>
                <w:rFonts w:ascii="Times New Roman" w:hAnsi="Times New Roman"/>
              </w:rPr>
              <w:t xml:space="preserve"> </w:t>
            </w:r>
          </w:p>
        </w:tc>
        <w:tc>
          <w:tcPr>
            <w:tcW w:w="2511"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r w:rsidRPr="00336D83">
              <w:rPr>
                <w:rFonts w:ascii="Times New Roman" w:hAnsi="Times New Roman"/>
                <w:color w:val="000000"/>
              </w:rPr>
              <w:t>-</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hyperlink r:id="rId23" w:history="1">
              <w:r w:rsidRPr="00336D83">
                <w:rPr>
                  <w:rStyle w:val="ab"/>
                  <w:rFonts w:ascii="Times New Roman" w:hAnsi="Times New Roman"/>
                </w:rPr>
                <w:t>clck.ru/</w:t>
              </w:r>
              <w:proofErr w:type="spellStart"/>
              <w:r w:rsidRPr="00336D83">
                <w:rPr>
                  <w:rStyle w:val="ab"/>
                  <w:rFonts w:ascii="Times New Roman" w:hAnsi="Times New Roman"/>
                </w:rPr>
                <w:t>bAjwC</w:t>
              </w:r>
              <w:proofErr w:type="spellEnd"/>
            </w:hyperlink>
          </w:p>
        </w:tc>
      </w:tr>
      <w:tr w:rsidR="00F86F03" w:rsidRPr="000A2105" w:rsidTr="00336D83">
        <w:trPr>
          <w:trHeight w:val="193"/>
          <w:tblCellSpacing w:w="20" w:type="dxa"/>
          <w:jc w:val="center"/>
        </w:trPr>
        <w:tc>
          <w:tcPr>
            <w:tcW w:w="4016" w:type="dxa"/>
            <w:vAlign w:val="center"/>
          </w:tcPr>
          <w:p w:rsidR="00F86F03" w:rsidRPr="009579C9" w:rsidRDefault="00F86F03" w:rsidP="00336D83">
            <w:pPr>
              <w:spacing w:after="0" w:line="240" w:lineRule="auto"/>
              <w:contextualSpacing/>
              <w:jc w:val="both"/>
              <w:rPr>
                <w:rFonts w:ascii="Times New Roman" w:hAnsi="Times New Roman"/>
                <w:sz w:val="24"/>
                <w:szCs w:val="24"/>
              </w:rPr>
            </w:pPr>
            <w:r w:rsidRPr="009579C9">
              <w:rPr>
                <w:rFonts w:ascii="Times New Roman" w:hAnsi="Times New Roman"/>
                <w:sz w:val="24"/>
                <w:szCs w:val="24"/>
              </w:rPr>
              <w:t>ЦДБ</w:t>
            </w:r>
            <w:r>
              <w:rPr>
                <w:rFonts w:ascii="Times New Roman" w:hAnsi="Times New Roman"/>
                <w:sz w:val="24"/>
                <w:szCs w:val="24"/>
              </w:rPr>
              <w:t xml:space="preserve"> </w:t>
            </w:r>
            <w:r w:rsidRPr="009579C9">
              <w:rPr>
                <w:rFonts w:ascii="Times New Roman" w:hAnsi="Times New Roman"/>
                <w:sz w:val="24"/>
                <w:szCs w:val="24"/>
              </w:rPr>
              <w:t>«Первоцвет»</w:t>
            </w:r>
          </w:p>
        </w:tc>
        <w:tc>
          <w:tcPr>
            <w:tcW w:w="2690" w:type="dxa"/>
            <w:vAlign w:val="center"/>
          </w:tcPr>
          <w:p w:rsidR="00F86F03" w:rsidRPr="00336D83" w:rsidRDefault="00F86F03" w:rsidP="00336D83">
            <w:pPr>
              <w:spacing w:after="0" w:line="240" w:lineRule="auto"/>
              <w:contextualSpacing/>
              <w:jc w:val="both"/>
              <w:rPr>
                <w:rFonts w:ascii="Times New Roman" w:hAnsi="Times New Roman"/>
              </w:rPr>
            </w:pPr>
            <w:hyperlink r:id="rId24" w:history="1">
              <w:proofErr w:type="spellStart"/>
              <w:r w:rsidRPr="00336D83">
                <w:rPr>
                  <w:rStyle w:val="ab"/>
                  <w:rFonts w:ascii="Times New Roman" w:hAnsi="Times New Roman"/>
                  <w:lang w:val="en-US"/>
                </w:rPr>
                <w:t>vk</w:t>
              </w:r>
              <w:proofErr w:type="spellEnd"/>
              <w:r w:rsidRPr="00336D83">
                <w:rPr>
                  <w:rStyle w:val="ab"/>
                  <w:rFonts w:ascii="Times New Roman" w:hAnsi="Times New Roman"/>
                </w:rPr>
                <w:t>.</w:t>
              </w:r>
              <w:r w:rsidRPr="00336D83">
                <w:rPr>
                  <w:rStyle w:val="ab"/>
                  <w:rFonts w:ascii="Times New Roman" w:hAnsi="Times New Roman"/>
                  <w:lang w:val="en-US"/>
                </w:rPr>
                <w:t>com</w:t>
              </w:r>
              <w:r w:rsidRPr="00336D83">
                <w:rPr>
                  <w:rStyle w:val="ab"/>
                  <w:rFonts w:ascii="Times New Roman" w:hAnsi="Times New Roman"/>
                </w:rPr>
                <w:t>/</w:t>
              </w:r>
              <w:proofErr w:type="spellStart"/>
              <w:r w:rsidRPr="00336D83">
                <w:rPr>
                  <w:rStyle w:val="ab"/>
                  <w:rFonts w:ascii="Times New Roman" w:hAnsi="Times New Roman"/>
                  <w:lang w:val="en-US"/>
                </w:rPr>
                <w:t>pervocvet</w:t>
              </w:r>
              <w:proofErr w:type="spellEnd"/>
              <w:r w:rsidRPr="00336D83">
                <w:rPr>
                  <w:rStyle w:val="ab"/>
                  <w:rFonts w:ascii="Times New Roman" w:hAnsi="Times New Roman"/>
                </w:rPr>
                <w:t>_</w:t>
              </w:r>
              <w:proofErr w:type="spellStart"/>
              <w:r w:rsidRPr="00336D83">
                <w:rPr>
                  <w:rStyle w:val="ab"/>
                  <w:rFonts w:ascii="Times New Roman" w:hAnsi="Times New Roman"/>
                  <w:lang w:val="en-US"/>
                </w:rPr>
                <w:t>ui</w:t>
              </w:r>
              <w:proofErr w:type="spellEnd"/>
            </w:hyperlink>
            <w:r w:rsidRPr="00336D83">
              <w:rPr>
                <w:rFonts w:ascii="Times New Roman" w:hAnsi="Times New Roman"/>
              </w:rPr>
              <w:t xml:space="preserve"> </w:t>
            </w:r>
          </w:p>
        </w:tc>
        <w:tc>
          <w:tcPr>
            <w:tcW w:w="2511" w:type="dxa"/>
            <w:vAlign w:val="center"/>
          </w:tcPr>
          <w:p w:rsidR="00F86F03" w:rsidRPr="00336D83" w:rsidRDefault="00F86F03" w:rsidP="00336D83">
            <w:pPr>
              <w:spacing w:after="0" w:line="240" w:lineRule="auto"/>
              <w:contextualSpacing/>
              <w:jc w:val="both"/>
              <w:rPr>
                <w:rFonts w:ascii="Times New Roman" w:hAnsi="Times New Roman"/>
              </w:rPr>
            </w:pPr>
            <w:hyperlink r:id="rId25" w:history="1">
              <w:r w:rsidRPr="00336D83">
                <w:rPr>
                  <w:rStyle w:val="ab"/>
                  <w:rFonts w:ascii="Times New Roman" w:hAnsi="Times New Roman"/>
                </w:rPr>
                <w:t>ok.ru/</w:t>
              </w:r>
              <w:proofErr w:type="spellStart"/>
              <w:r w:rsidRPr="00336D83">
                <w:rPr>
                  <w:rStyle w:val="ab"/>
                  <w:rFonts w:ascii="Times New Roman" w:hAnsi="Times New Roman"/>
                </w:rPr>
                <w:t>pervocvetui</w:t>
              </w:r>
              <w:proofErr w:type="spellEnd"/>
            </w:hyperlink>
            <w:r w:rsidRPr="00336D83">
              <w:rPr>
                <w:rFonts w:ascii="Times New Roman" w:hAnsi="Times New Roman"/>
              </w:rPr>
              <w:t xml:space="preserve"> </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r w:rsidRPr="00336D83">
              <w:rPr>
                <w:rFonts w:ascii="Times New Roman" w:hAnsi="Times New Roman"/>
                <w:color w:val="000000"/>
              </w:rPr>
              <w:t>-</w:t>
            </w:r>
          </w:p>
        </w:tc>
      </w:tr>
      <w:tr w:rsidR="00F86F03" w:rsidRPr="000A2105" w:rsidTr="00336D83">
        <w:trPr>
          <w:trHeight w:val="193"/>
          <w:tblCellSpacing w:w="20" w:type="dxa"/>
          <w:jc w:val="center"/>
        </w:trPr>
        <w:tc>
          <w:tcPr>
            <w:tcW w:w="4016" w:type="dxa"/>
            <w:vAlign w:val="center"/>
          </w:tcPr>
          <w:p w:rsidR="00F86F03" w:rsidRPr="009579C9" w:rsidRDefault="00F86F03" w:rsidP="00336D83">
            <w:pPr>
              <w:spacing w:after="0" w:line="240" w:lineRule="auto"/>
              <w:contextualSpacing/>
              <w:jc w:val="both"/>
              <w:rPr>
                <w:rFonts w:ascii="Times New Roman" w:hAnsi="Times New Roman"/>
                <w:sz w:val="24"/>
                <w:szCs w:val="24"/>
              </w:rPr>
            </w:pPr>
            <w:r w:rsidRPr="009579C9">
              <w:rPr>
                <w:rFonts w:ascii="Times New Roman" w:hAnsi="Times New Roman"/>
                <w:sz w:val="24"/>
                <w:szCs w:val="24"/>
              </w:rPr>
              <w:t>Библиотека</w:t>
            </w:r>
            <w:r>
              <w:rPr>
                <w:rFonts w:ascii="Times New Roman" w:hAnsi="Times New Roman"/>
                <w:sz w:val="24"/>
                <w:szCs w:val="24"/>
              </w:rPr>
              <w:t xml:space="preserve"> </w:t>
            </w:r>
            <w:r w:rsidRPr="009579C9">
              <w:rPr>
                <w:rFonts w:ascii="Times New Roman" w:hAnsi="Times New Roman"/>
                <w:sz w:val="24"/>
                <w:szCs w:val="24"/>
              </w:rPr>
              <w:t>искусств</w:t>
            </w:r>
          </w:p>
        </w:tc>
        <w:tc>
          <w:tcPr>
            <w:tcW w:w="2690" w:type="dxa"/>
            <w:vAlign w:val="center"/>
          </w:tcPr>
          <w:p w:rsidR="00F86F03" w:rsidRPr="00336D83" w:rsidRDefault="00F86F03" w:rsidP="00336D83">
            <w:pPr>
              <w:spacing w:after="0" w:line="240" w:lineRule="auto"/>
              <w:contextualSpacing/>
              <w:jc w:val="both"/>
              <w:rPr>
                <w:rFonts w:ascii="Times New Roman" w:hAnsi="Times New Roman"/>
              </w:rPr>
            </w:pPr>
            <w:hyperlink r:id="rId26" w:history="1">
              <w:r w:rsidRPr="00336D83">
                <w:rPr>
                  <w:rStyle w:val="ab"/>
                  <w:rFonts w:ascii="Times New Roman" w:hAnsi="Times New Roman"/>
                </w:rPr>
                <w:t>vk.com/club176875118</w:t>
              </w:r>
            </w:hyperlink>
            <w:r w:rsidRPr="00336D83">
              <w:rPr>
                <w:rFonts w:ascii="Times New Roman" w:hAnsi="Times New Roman"/>
              </w:rPr>
              <w:t xml:space="preserve"> </w:t>
            </w:r>
          </w:p>
        </w:tc>
        <w:tc>
          <w:tcPr>
            <w:tcW w:w="2511" w:type="dxa"/>
            <w:vAlign w:val="center"/>
          </w:tcPr>
          <w:p w:rsidR="00F86F03" w:rsidRPr="00336D83" w:rsidRDefault="00F86F03" w:rsidP="00336D83">
            <w:pPr>
              <w:spacing w:after="0" w:line="240" w:lineRule="auto"/>
              <w:contextualSpacing/>
              <w:jc w:val="both"/>
              <w:rPr>
                <w:rFonts w:ascii="Times New Roman" w:hAnsi="Times New Roman"/>
              </w:rPr>
            </w:pPr>
            <w:hyperlink r:id="rId27" w:history="1">
              <w:r w:rsidRPr="00336D83">
                <w:rPr>
                  <w:rStyle w:val="ab"/>
                  <w:rFonts w:ascii="Times New Roman" w:hAnsi="Times New Roman"/>
                </w:rPr>
                <w:t>ok.ru/iskusstv.bi</w:t>
              </w:r>
            </w:hyperlink>
            <w:r w:rsidRPr="00336D83">
              <w:rPr>
                <w:rFonts w:ascii="Times New Roman" w:hAnsi="Times New Roman"/>
              </w:rPr>
              <w:t xml:space="preserve"> </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r w:rsidRPr="00336D83">
              <w:rPr>
                <w:rFonts w:ascii="Times New Roman" w:hAnsi="Times New Roman"/>
                <w:color w:val="000000"/>
              </w:rPr>
              <w:t>-</w:t>
            </w:r>
          </w:p>
        </w:tc>
      </w:tr>
      <w:tr w:rsidR="00F86F03" w:rsidRPr="000A2105" w:rsidTr="00336D83">
        <w:trPr>
          <w:trHeight w:val="193"/>
          <w:tblCellSpacing w:w="20" w:type="dxa"/>
          <w:jc w:val="center"/>
        </w:trPr>
        <w:tc>
          <w:tcPr>
            <w:tcW w:w="4016" w:type="dxa"/>
            <w:vAlign w:val="center"/>
          </w:tcPr>
          <w:p w:rsidR="00F86F03" w:rsidRPr="009579C9" w:rsidRDefault="00F86F03" w:rsidP="00336D83">
            <w:pPr>
              <w:spacing w:after="0" w:line="240" w:lineRule="auto"/>
              <w:contextualSpacing/>
              <w:jc w:val="both"/>
              <w:rPr>
                <w:rFonts w:ascii="Times New Roman" w:hAnsi="Times New Roman"/>
                <w:sz w:val="24"/>
                <w:szCs w:val="24"/>
              </w:rPr>
            </w:pPr>
            <w:r w:rsidRPr="009579C9">
              <w:rPr>
                <w:rFonts w:ascii="Times New Roman" w:hAnsi="Times New Roman"/>
                <w:sz w:val="24"/>
                <w:szCs w:val="24"/>
              </w:rPr>
              <w:t>Библиотека</w:t>
            </w:r>
            <w:r>
              <w:rPr>
                <w:rFonts w:ascii="Times New Roman" w:hAnsi="Times New Roman"/>
                <w:sz w:val="24"/>
                <w:szCs w:val="24"/>
              </w:rPr>
              <w:t xml:space="preserve"> </w:t>
            </w:r>
            <w:r w:rsidRPr="009579C9">
              <w:rPr>
                <w:rFonts w:ascii="Times New Roman" w:hAnsi="Times New Roman"/>
                <w:sz w:val="24"/>
                <w:szCs w:val="24"/>
              </w:rPr>
              <w:t>им.</w:t>
            </w:r>
            <w:r>
              <w:rPr>
                <w:rFonts w:ascii="Times New Roman" w:hAnsi="Times New Roman"/>
                <w:sz w:val="24"/>
                <w:szCs w:val="24"/>
              </w:rPr>
              <w:t xml:space="preserve"> </w:t>
            </w:r>
            <w:r w:rsidRPr="009579C9">
              <w:rPr>
                <w:rFonts w:ascii="Times New Roman" w:hAnsi="Times New Roman"/>
                <w:sz w:val="24"/>
                <w:szCs w:val="24"/>
              </w:rPr>
              <w:t>Ю.Ф.</w:t>
            </w:r>
            <w:r>
              <w:rPr>
                <w:rFonts w:ascii="Times New Roman" w:hAnsi="Times New Roman"/>
                <w:sz w:val="24"/>
                <w:szCs w:val="24"/>
              </w:rPr>
              <w:t xml:space="preserve"> </w:t>
            </w:r>
            <w:r w:rsidRPr="009579C9">
              <w:rPr>
                <w:rFonts w:ascii="Times New Roman" w:hAnsi="Times New Roman"/>
                <w:sz w:val="24"/>
                <w:szCs w:val="24"/>
              </w:rPr>
              <w:t>Федотова</w:t>
            </w:r>
          </w:p>
        </w:tc>
        <w:tc>
          <w:tcPr>
            <w:tcW w:w="2690" w:type="dxa"/>
            <w:vAlign w:val="center"/>
          </w:tcPr>
          <w:p w:rsidR="00F86F03" w:rsidRPr="00336D83" w:rsidRDefault="00F86F03" w:rsidP="00336D83">
            <w:pPr>
              <w:spacing w:after="0" w:line="240" w:lineRule="auto"/>
              <w:contextualSpacing/>
              <w:jc w:val="both"/>
              <w:rPr>
                <w:rFonts w:ascii="Times New Roman" w:hAnsi="Times New Roman"/>
              </w:rPr>
            </w:pPr>
            <w:hyperlink r:id="rId28" w:history="1">
              <w:proofErr w:type="spellStart"/>
              <w:r w:rsidRPr="00336D83">
                <w:rPr>
                  <w:rStyle w:val="ab"/>
                  <w:rFonts w:ascii="Times New Roman" w:hAnsi="Times New Roman"/>
                  <w:lang w:val="en-US"/>
                </w:rPr>
                <w:t>vk</w:t>
              </w:r>
              <w:proofErr w:type="spellEnd"/>
              <w:r w:rsidRPr="00336D83">
                <w:rPr>
                  <w:rStyle w:val="ab"/>
                  <w:rFonts w:ascii="Times New Roman" w:hAnsi="Times New Roman"/>
                </w:rPr>
                <w:t>.</w:t>
              </w:r>
              <w:r w:rsidRPr="00336D83">
                <w:rPr>
                  <w:rStyle w:val="ab"/>
                  <w:rFonts w:ascii="Times New Roman" w:hAnsi="Times New Roman"/>
                  <w:lang w:val="en-US"/>
                </w:rPr>
                <w:t>com</w:t>
              </w:r>
              <w:r w:rsidRPr="00336D83">
                <w:rPr>
                  <w:rStyle w:val="ab"/>
                  <w:rFonts w:ascii="Times New Roman" w:hAnsi="Times New Roman"/>
                </w:rPr>
                <w:t>/</w:t>
              </w:r>
              <w:proofErr w:type="spellStart"/>
              <w:r w:rsidRPr="00336D83">
                <w:rPr>
                  <w:rStyle w:val="ab"/>
                  <w:rFonts w:ascii="Times New Roman" w:hAnsi="Times New Roman"/>
                  <w:lang w:val="en-US"/>
                </w:rPr>
                <w:t>biblioteka</w:t>
              </w:r>
              <w:proofErr w:type="spellEnd"/>
              <w:r w:rsidRPr="00336D83">
                <w:rPr>
                  <w:rStyle w:val="ab"/>
                  <w:rFonts w:ascii="Times New Roman" w:hAnsi="Times New Roman"/>
                </w:rPr>
                <w:t>.</w:t>
              </w:r>
              <w:proofErr w:type="spellStart"/>
              <w:r w:rsidRPr="00336D83">
                <w:rPr>
                  <w:rStyle w:val="ab"/>
                  <w:rFonts w:ascii="Times New Roman" w:hAnsi="Times New Roman"/>
                  <w:lang w:val="en-US"/>
                </w:rPr>
                <w:t>fedotova</w:t>
              </w:r>
              <w:proofErr w:type="spellEnd"/>
            </w:hyperlink>
            <w:r w:rsidRPr="00336D83">
              <w:rPr>
                <w:rFonts w:ascii="Times New Roman" w:hAnsi="Times New Roman"/>
              </w:rPr>
              <w:t xml:space="preserve"> </w:t>
            </w:r>
          </w:p>
        </w:tc>
        <w:tc>
          <w:tcPr>
            <w:tcW w:w="2511" w:type="dxa"/>
            <w:vAlign w:val="center"/>
          </w:tcPr>
          <w:p w:rsidR="00F86F03" w:rsidRPr="00336D83" w:rsidRDefault="00F86F03" w:rsidP="00336D83">
            <w:pPr>
              <w:spacing w:after="0" w:line="240" w:lineRule="auto"/>
              <w:contextualSpacing/>
              <w:jc w:val="both"/>
              <w:rPr>
                <w:rFonts w:ascii="Times New Roman" w:hAnsi="Times New Roman"/>
              </w:rPr>
            </w:pPr>
            <w:hyperlink r:id="rId29" w:history="1">
              <w:r w:rsidRPr="00336D83">
                <w:rPr>
                  <w:rStyle w:val="ab"/>
                  <w:rFonts w:ascii="Times New Roman" w:hAnsi="Times New Roman"/>
                  <w:lang w:val="en-US"/>
                </w:rPr>
                <w:t>ok</w:t>
              </w:r>
              <w:r w:rsidRPr="00336D83">
                <w:rPr>
                  <w:rStyle w:val="ab"/>
                  <w:rFonts w:ascii="Times New Roman" w:hAnsi="Times New Roman"/>
                </w:rPr>
                <w:t>.</w:t>
              </w:r>
              <w:r w:rsidRPr="00336D83">
                <w:rPr>
                  <w:rStyle w:val="ab"/>
                  <w:rFonts w:ascii="Times New Roman" w:hAnsi="Times New Roman"/>
                  <w:lang w:val="en-US"/>
                </w:rPr>
                <w:t>ru</w:t>
              </w:r>
              <w:r w:rsidRPr="00336D83">
                <w:rPr>
                  <w:rStyle w:val="ab"/>
                  <w:rFonts w:ascii="Times New Roman" w:hAnsi="Times New Roman"/>
                </w:rPr>
                <w:t>/</w:t>
              </w:r>
              <w:proofErr w:type="spellStart"/>
              <w:r w:rsidRPr="00336D83">
                <w:rPr>
                  <w:rStyle w:val="ab"/>
                  <w:rFonts w:ascii="Times New Roman" w:hAnsi="Times New Roman"/>
                  <w:lang w:val="en-US"/>
                </w:rPr>
                <w:t>biblioteka</w:t>
              </w:r>
              <w:proofErr w:type="spellEnd"/>
              <w:r w:rsidRPr="00336D83">
                <w:rPr>
                  <w:rStyle w:val="ab"/>
                  <w:rFonts w:ascii="Times New Roman" w:hAnsi="Times New Roman"/>
                </w:rPr>
                <w:t>.</w:t>
              </w:r>
              <w:proofErr w:type="spellStart"/>
              <w:r w:rsidRPr="00336D83">
                <w:rPr>
                  <w:rStyle w:val="ab"/>
                  <w:rFonts w:ascii="Times New Roman" w:hAnsi="Times New Roman"/>
                  <w:lang w:val="en-US"/>
                </w:rPr>
                <w:t>fedotova</w:t>
              </w:r>
              <w:proofErr w:type="spellEnd"/>
            </w:hyperlink>
            <w:r w:rsidRPr="00336D83">
              <w:rPr>
                <w:rFonts w:ascii="Times New Roman" w:hAnsi="Times New Roman"/>
              </w:rPr>
              <w:t xml:space="preserve"> </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r w:rsidRPr="00336D83">
              <w:rPr>
                <w:rFonts w:ascii="Times New Roman" w:hAnsi="Times New Roman"/>
                <w:color w:val="000000"/>
              </w:rPr>
              <w:t>-</w:t>
            </w:r>
          </w:p>
        </w:tc>
      </w:tr>
      <w:tr w:rsidR="00F86F03" w:rsidRPr="00336D83" w:rsidTr="00336D83">
        <w:trPr>
          <w:trHeight w:val="193"/>
          <w:tblCellSpacing w:w="20" w:type="dxa"/>
          <w:jc w:val="center"/>
        </w:trPr>
        <w:tc>
          <w:tcPr>
            <w:tcW w:w="4016" w:type="dxa"/>
            <w:vAlign w:val="center"/>
          </w:tcPr>
          <w:p w:rsidR="00F86F03" w:rsidRPr="009579C9" w:rsidRDefault="00F86F03" w:rsidP="00336D83">
            <w:pPr>
              <w:spacing w:after="0" w:line="240" w:lineRule="auto"/>
              <w:contextualSpacing/>
              <w:jc w:val="both"/>
              <w:rPr>
                <w:rFonts w:ascii="Times New Roman" w:hAnsi="Times New Roman"/>
                <w:sz w:val="24"/>
                <w:szCs w:val="24"/>
              </w:rPr>
            </w:pPr>
            <w:r w:rsidRPr="009579C9">
              <w:rPr>
                <w:rFonts w:ascii="Times New Roman" w:hAnsi="Times New Roman"/>
                <w:sz w:val="24"/>
                <w:szCs w:val="24"/>
              </w:rPr>
              <w:t>БСДЦ</w:t>
            </w:r>
            <w:r>
              <w:rPr>
                <w:rFonts w:ascii="Times New Roman" w:hAnsi="Times New Roman"/>
                <w:sz w:val="24"/>
                <w:szCs w:val="24"/>
              </w:rPr>
              <w:t xml:space="preserve"> </w:t>
            </w:r>
            <w:r w:rsidRPr="009579C9">
              <w:rPr>
                <w:rFonts w:ascii="Times New Roman" w:hAnsi="Times New Roman"/>
                <w:sz w:val="24"/>
                <w:szCs w:val="24"/>
              </w:rPr>
              <w:t>«Добродар»</w:t>
            </w:r>
          </w:p>
        </w:tc>
        <w:tc>
          <w:tcPr>
            <w:tcW w:w="2690" w:type="dxa"/>
            <w:vAlign w:val="center"/>
          </w:tcPr>
          <w:p w:rsidR="00F86F03" w:rsidRPr="00336D83" w:rsidRDefault="00F86F03" w:rsidP="00336D83">
            <w:pPr>
              <w:spacing w:after="0" w:line="240" w:lineRule="auto"/>
              <w:contextualSpacing/>
              <w:jc w:val="both"/>
              <w:rPr>
                <w:rFonts w:ascii="Times New Roman" w:hAnsi="Times New Roman"/>
              </w:rPr>
            </w:pPr>
            <w:hyperlink r:id="rId30" w:history="1">
              <w:proofErr w:type="spellStart"/>
              <w:r w:rsidRPr="00336D83">
                <w:rPr>
                  <w:rStyle w:val="ab"/>
                  <w:rFonts w:ascii="Times New Roman" w:hAnsi="Times New Roman"/>
                  <w:lang w:val="en-US"/>
                </w:rPr>
                <w:t>vk</w:t>
              </w:r>
              <w:proofErr w:type="spellEnd"/>
              <w:r w:rsidRPr="00336D83">
                <w:rPr>
                  <w:rStyle w:val="ab"/>
                  <w:rFonts w:ascii="Times New Roman" w:hAnsi="Times New Roman"/>
                </w:rPr>
                <w:t>.</w:t>
              </w:r>
              <w:r w:rsidRPr="00336D83">
                <w:rPr>
                  <w:rStyle w:val="ab"/>
                  <w:rFonts w:ascii="Times New Roman" w:hAnsi="Times New Roman"/>
                  <w:lang w:val="en-US"/>
                </w:rPr>
                <w:t>com</w:t>
              </w:r>
              <w:r w:rsidRPr="00336D83">
                <w:rPr>
                  <w:rStyle w:val="ab"/>
                  <w:rFonts w:ascii="Times New Roman" w:hAnsi="Times New Roman"/>
                </w:rPr>
                <w:t>/</w:t>
              </w:r>
              <w:proofErr w:type="spellStart"/>
              <w:r w:rsidRPr="00336D83">
                <w:rPr>
                  <w:rStyle w:val="ab"/>
                  <w:rFonts w:ascii="Times New Roman" w:hAnsi="Times New Roman"/>
                  <w:lang w:val="en-US"/>
                </w:rPr>
                <w:t>biblioteka</w:t>
              </w:r>
              <w:proofErr w:type="spellEnd"/>
              <w:r w:rsidRPr="00336D83">
                <w:rPr>
                  <w:rStyle w:val="ab"/>
                  <w:rFonts w:ascii="Times New Roman" w:hAnsi="Times New Roman"/>
                </w:rPr>
                <w:t>.</w:t>
              </w:r>
              <w:proofErr w:type="spellStart"/>
              <w:r w:rsidRPr="00336D83">
                <w:rPr>
                  <w:rStyle w:val="ab"/>
                  <w:rFonts w:ascii="Times New Roman" w:hAnsi="Times New Roman"/>
                  <w:lang w:val="en-US"/>
                </w:rPr>
                <w:t>dobrodar</w:t>
              </w:r>
              <w:proofErr w:type="spellEnd"/>
            </w:hyperlink>
            <w:r w:rsidRPr="00336D83">
              <w:rPr>
                <w:rFonts w:ascii="Times New Roman" w:hAnsi="Times New Roman"/>
              </w:rPr>
              <w:t xml:space="preserve"> </w:t>
            </w:r>
          </w:p>
        </w:tc>
        <w:tc>
          <w:tcPr>
            <w:tcW w:w="2511" w:type="dxa"/>
            <w:vAlign w:val="center"/>
          </w:tcPr>
          <w:p w:rsidR="00F86F03" w:rsidRPr="00336D83" w:rsidRDefault="00F86F03" w:rsidP="00336D83">
            <w:pPr>
              <w:spacing w:after="0" w:line="240" w:lineRule="auto"/>
              <w:contextualSpacing/>
              <w:jc w:val="both"/>
              <w:rPr>
                <w:rFonts w:ascii="Times New Roman" w:hAnsi="Times New Roman"/>
                <w:lang w:val="en-US"/>
              </w:rPr>
            </w:pPr>
            <w:hyperlink r:id="rId31" w:history="1">
              <w:r w:rsidRPr="00336D83">
                <w:rPr>
                  <w:rStyle w:val="ab"/>
                  <w:rFonts w:ascii="Times New Roman" w:hAnsi="Times New Roman"/>
                </w:rPr>
                <w:t>ok.ru/</w:t>
              </w:r>
              <w:proofErr w:type="spellStart"/>
              <w:r w:rsidRPr="00336D83">
                <w:rPr>
                  <w:rStyle w:val="ab"/>
                  <w:rFonts w:ascii="Times New Roman" w:hAnsi="Times New Roman"/>
                </w:rPr>
                <w:t>bsdtsdobro</w:t>
              </w:r>
              <w:proofErr w:type="spellEnd"/>
            </w:hyperlink>
            <w:r w:rsidRPr="00336D83">
              <w:rPr>
                <w:rFonts w:ascii="Times New Roman" w:hAnsi="Times New Roman"/>
              </w:rPr>
              <w:t xml:space="preserve"> </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r w:rsidRPr="00336D83">
              <w:rPr>
                <w:rFonts w:ascii="Times New Roman" w:hAnsi="Times New Roman"/>
                <w:color w:val="000000"/>
              </w:rPr>
              <w:t>-</w:t>
            </w:r>
          </w:p>
        </w:tc>
      </w:tr>
      <w:tr w:rsidR="00F86F03" w:rsidRPr="000A2105" w:rsidTr="00336D83">
        <w:trPr>
          <w:trHeight w:val="193"/>
          <w:tblCellSpacing w:w="20" w:type="dxa"/>
          <w:jc w:val="center"/>
        </w:trPr>
        <w:tc>
          <w:tcPr>
            <w:tcW w:w="4016" w:type="dxa"/>
            <w:vAlign w:val="center"/>
          </w:tcPr>
          <w:p w:rsidR="00F86F03" w:rsidRPr="009579C9" w:rsidRDefault="00F86F03" w:rsidP="00336D83">
            <w:pPr>
              <w:spacing w:after="0" w:line="240" w:lineRule="auto"/>
              <w:contextualSpacing/>
              <w:jc w:val="both"/>
              <w:rPr>
                <w:rFonts w:ascii="Times New Roman" w:hAnsi="Times New Roman"/>
                <w:sz w:val="24"/>
                <w:szCs w:val="24"/>
              </w:rPr>
            </w:pPr>
            <w:r w:rsidRPr="009579C9">
              <w:rPr>
                <w:rFonts w:ascii="Times New Roman" w:hAnsi="Times New Roman"/>
                <w:sz w:val="24"/>
                <w:szCs w:val="24"/>
              </w:rPr>
              <w:t>ДБ</w:t>
            </w:r>
            <w:r>
              <w:rPr>
                <w:rFonts w:ascii="Times New Roman" w:hAnsi="Times New Roman"/>
                <w:sz w:val="24"/>
                <w:szCs w:val="24"/>
              </w:rPr>
              <w:t xml:space="preserve"> </w:t>
            </w:r>
            <w:r w:rsidRPr="009579C9">
              <w:rPr>
                <w:rFonts w:ascii="Times New Roman" w:hAnsi="Times New Roman"/>
                <w:sz w:val="24"/>
                <w:szCs w:val="24"/>
              </w:rPr>
              <w:t>«Родничок»</w:t>
            </w:r>
          </w:p>
        </w:tc>
        <w:tc>
          <w:tcPr>
            <w:tcW w:w="2690" w:type="dxa"/>
            <w:vAlign w:val="center"/>
          </w:tcPr>
          <w:p w:rsidR="00F86F03" w:rsidRPr="00336D83" w:rsidRDefault="00F86F03" w:rsidP="00336D83">
            <w:pPr>
              <w:spacing w:after="0" w:line="240" w:lineRule="auto"/>
              <w:contextualSpacing/>
              <w:jc w:val="both"/>
              <w:rPr>
                <w:rFonts w:ascii="Times New Roman" w:hAnsi="Times New Roman"/>
              </w:rPr>
            </w:pPr>
            <w:hyperlink r:id="rId32" w:history="1">
              <w:r w:rsidRPr="00336D83">
                <w:rPr>
                  <w:rStyle w:val="ab"/>
                  <w:rFonts w:ascii="Times New Roman" w:hAnsi="Times New Roman"/>
                </w:rPr>
                <w:t>vk.com/rodnichok1970</w:t>
              </w:r>
            </w:hyperlink>
            <w:r w:rsidRPr="00336D83">
              <w:rPr>
                <w:rFonts w:ascii="Times New Roman" w:hAnsi="Times New Roman"/>
              </w:rPr>
              <w:t xml:space="preserve"> </w:t>
            </w:r>
          </w:p>
        </w:tc>
        <w:tc>
          <w:tcPr>
            <w:tcW w:w="2511" w:type="dxa"/>
            <w:vAlign w:val="center"/>
          </w:tcPr>
          <w:p w:rsidR="00F86F03" w:rsidRPr="00336D83" w:rsidRDefault="00F86F03" w:rsidP="00336D83">
            <w:pPr>
              <w:spacing w:after="0" w:line="240" w:lineRule="auto"/>
              <w:contextualSpacing/>
              <w:jc w:val="both"/>
              <w:rPr>
                <w:rFonts w:ascii="Times New Roman" w:hAnsi="Times New Roman"/>
              </w:rPr>
            </w:pPr>
            <w:hyperlink r:id="rId33" w:history="1">
              <w:r w:rsidRPr="00336D83">
                <w:rPr>
                  <w:rStyle w:val="ab"/>
                  <w:rFonts w:ascii="Times New Roman" w:hAnsi="Times New Roman"/>
                </w:rPr>
                <w:t>ok.ru/rodnichok1970</w:t>
              </w:r>
            </w:hyperlink>
            <w:r w:rsidRPr="00336D83">
              <w:rPr>
                <w:rFonts w:ascii="Times New Roman" w:hAnsi="Times New Roman"/>
              </w:rPr>
              <w:t xml:space="preserve"> </w:t>
            </w:r>
          </w:p>
        </w:tc>
        <w:tc>
          <w:tcPr>
            <w:tcW w:w="1672" w:type="dxa"/>
            <w:vAlign w:val="center"/>
          </w:tcPr>
          <w:p w:rsidR="00F86F03" w:rsidRPr="00336D83" w:rsidRDefault="00F86F03" w:rsidP="00336D83">
            <w:pPr>
              <w:autoSpaceDE w:val="0"/>
              <w:autoSpaceDN w:val="0"/>
              <w:adjustRightInd w:val="0"/>
              <w:spacing w:after="0" w:line="240" w:lineRule="auto"/>
              <w:contextualSpacing/>
              <w:jc w:val="center"/>
              <w:rPr>
                <w:rFonts w:ascii="Times New Roman" w:hAnsi="Times New Roman"/>
                <w:color w:val="000000"/>
              </w:rPr>
            </w:pPr>
            <w:r w:rsidRPr="00336D83">
              <w:rPr>
                <w:rFonts w:ascii="Times New Roman" w:hAnsi="Times New Roman"/>
                <w:color w:val="000000"/>
              </w:rPr>
              <w:t>-</w:t>
            </w:r>
          </w:p>
        </w:tc>
      </w:tr>
    </w:tbl>
    <w:p w:rsidR="0042793D" w:rsidRDefault="0042793D" w:rsidP="0042793D">
      <w:pPr>
        <w:spacing w:after="0" w:line="360" w:lineRule="auto"/>
        <w:contextualSpacing/>
        <w:jc w:val="center"/>
        <w:rPr>
          <w:rFonts w:ascii="Times New Roman" w:eastAsia="Times New Roman" w:hAnsi="Times New Roman"/>
          <w:b/>
          <w:bCs/>
          <w:iCs/>
          <w:sz w:val="24"/>
          <w:szCs w:val="24"/>
        </w:rPr>
      </w:pPr>
    </w:p>
    <w:p w:rsidR="0042793D" w:rsidRDefault="00B6273E" w:rsidP="00336D83">
      <w:p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7</w:t>
      </w:r>
      <w:r w:rsidR="00336D83" w:rsidRPr="00336D83">
        <w:rPr>
          <w:rFonts w:ascii="Times New Roman" w:eastAsia="Times New Roman" w:hAnsi="Times New Roman"/>
          <w:b/>
          <w:bCs/>
          <w:iCs/>
          <w:sz w:val="24"/>
          <w:szCs w:val="24"/>
        </w:rPr>
        <w:t>.3.</w:t>
      </w:r>
      <w:r w:rsidR="00336D83">
        <w:rPr>
          <w:rFonts w:ascii="Times New Roman" w:eastAsia="Times New Roman" w:hAnsi="Times New Roman"/>
          <w:bCs/>
          <w:iCs/>
          <w:sz w:val="24"/>
          <w:szCs w:val="24"/>
        </w:rPr>
        <w:t xml:space="preserve"> </w:t>
      </w:r>
      <w:r w:rsidR="0042793D" w:rsidRPr="0026316A">
        <w:rPr>
          <w:rFonts w:ascii="Times New Roman" w:eastAsia="Times New Roman" w:hAnsi="Times New Roman"/>
          <w:b/>
          <w:bCs/>
          <w:iCs/>
          <w:sz w:val="24"/>
          <w:szCs w:val="24"/>
        </w:rPr>
        <w:t>Работа</w:t>
      </w:r>
      <w:r w:rsidR="0042793D">
        <w:rPr>
          <w:rFonts w:ascii="Times New Roman" w:eastAsia="Times New Roman" w:hAnsi="Times New Roman"/>
          <w:b/>
          <w:bCs/>
          <w:iCs/>
          <w:sz w:val="24"/>
          <w:szCs w:val="24"/>
        </w:rPr>
        <w:t xml:space="preserve"> </w:t>
      </w:r>
      <w:r w:rsidR="0042793D" w:rsidRPr="0026316A">
        <w:rPr>
          <w:rFonts w:ascii="Times New Roman" w:eastAsia="Times New Roman" w:hAnsi="Times New Roman"/>
          <w:b/>
          <w:bCs/>
          <w:iCs/>
          <w:sz w:val="24"/>
          <w:szCs w:val="24"/>
        </w:rPr>
        <w:t>в</w:t>
      </w:r>
      <w:r w:rsidR="0042793D">
        <w:rPr>
          <w:rFonts w:ascii="Times New Roman" w:eastAsia="Times New Roman" w:hAnsi="Times New Roman"/>
          <w:b/>
          <w:bCs/>
          <w:iCs/>
          <w:sz w:val="24"/>
          <w:szCs w:val="24"/>
        </w:rPr>
        <w:t xml:space="preserve"> </w:t>
      </w:r>
      <w:r w:rsidR="0042793D" w:rsidRPr="0026316A">
        <w:rPr>
          <w:rFonts w:ascii="Times New Roman" w:eastAsia="Times New Roman" w:hAnsi="Times New Roman"/>
          <w:b/>
          <w:bCs/>
          <w:iCs/>
          <w:sz w:val="24"/>
          <w:szCs w:val="24"/>
        </w:rPr>
        <w:t>мессенджерах</w:t>
      </w:r>
    </w:p>
    <w:p w:rsidR="0042793D" w:rsidRDefault="0042793D" w:rsidP="0042793D">
      <w:pPr>
        <w:spacing w:after="0" w:line="240" w:lineRule="auto"/>
        <w:jc w:val="both"/>
        <w:rPr>
          <w:rFonts w:ascii="Times New Roman" w:eastAsia="Times New Roman" w:hAnsi="Times New Roman"/>
          <w:bCs/>
          <w:iCs/>
          <w:sz w:val="24"/>
          <w:szCs w:val="24"/>
        </w:rPr>
      </w:pPr>
      <w:r>
        <w:rPr>
          <w:rFonts w:ascii="Times New Roman" w:eastAsia="Times New Roman" w:hAnsi="Times New Roman"/>
          <w:bCs/>
          <w:iCs/>
          <w:sz w:val="24"/>
          <w:szCs w:val="24"/>
        </w:rPr>
        <w:tab/>
        <w:t>А</w:t>
      </w:r>
      <w:r w:rsidRPr="00140616">
        <w:rPr>
          <w:rFonts w:ascii="Times New Roman" w:eastAsia="Times New Roman" w:hAnsi="Times New Roman"/>
          <w:bCs/>
          <w:iCs/>
          <w:sz w:val="24"/>
          <w:szCs w:val="24"/>
        </w:rPr>
        <w:t>ктуальным</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и</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современным</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решением</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для</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информирования</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большого</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количества</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пользователей</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является</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использование</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программ</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для</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обмена</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мгновенными</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сообщениями</w:t>
      </w:r>
      <w:r>
        <w:rPr>
          <w:rFonts w:ascii="Times New Roman" w:eastAsia="Times New Roman" w:hAnsi="Times New Roman"/>
          <w:bCs/>
          <w:iCs/>
          <w:sz w:val="24"/>
          <w:szCs w:val="24"/>
        </w:rPr>
        <w:t xml:space="preserve"> </w:t>
      </w:r>
      <w:r w:rsidRPr="00140616">
        <w:rPr>
          <w:rFonts w:ascii="Times New Roman" w:eastAsia="Times New Roman" w:hAnsi="Times New Roman"/>
          <w:bCs/>
          <w:iCs/>
          <w:sz w:val="24"/>
          <w:szCs w:val="24"/>
        </w:rPr>
        <w:t>(мессенджеров).</w:t>
      </w:r>
    </w:p>
    <w:p w:rsidR="0042793D" w:rsidRPr="00CB66D4" w:rsidRDefault="0042793D" w:rsidP="0042793D">
      <w:pPr>
        <w:spacing w:after="0" w:line="240" w:lineRule="auto"/>
        <w:jc w:val="center"/>
        <w:rPr>
          <w:rFonts w:ascii="Times New Roman" w:eastAsia="Times New Roman" w:hAnsi="Times New Roman"/>
          <w:b/>
          <w:bCs/>
          <w:iCs/>
          <w:sz w:val="24"/>
          <w:szCs w:val="24"/>
        </w:rPr>
      </w:pPr>
    </w:p>
    <w:tbl>
      <w:tblPr>
        <w:tblStyle w:val="afd"/>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00"/>
        <w:gridCol w:w="1813"/>
        <w:gridCol w:w="5051"/>
        <w:gridCol w:w="5899"/>
      </w:tblGrid>
      <w:tr w:rsidR="00181D31" w:rsidTr="00181D31">
        <w:trPr>
          <w:tblCellSpacing w:w="20" w:type="dxa"/>
          <w:jc w:val="center"/>
        </w:trPr>
        <w:tc>
          <w:tcPr>
            <w:tcW w:w="2643" w:type="dxa"/>
            <w:vAlign w:val="center"/>
          </w:tcPr>
          <w:p w:rsidR="0042793D" w:rsidRPr="00DF2BD1" w:rsidRDefault="0042793D" w:rsidP="0045588F">
            <w:pPr>
              <w:contextualSpacing/>
              <w:jc w:val="center"/>
              <w:rPr>
                <w:rFonts w:ascii="Times New Roman" w:eastAsia="Times New Roman" w:hAnsi="Times New Roman"/>
                <w:b/>
                <w:bCs/>
                <w:iCs/>
                <w:sz w:val="24"/>
                <w:szCs w:val="24"/>
              </w:rPr>
            </w:pPr>
            <w:r w:rsidRPr="00DF2BD1">
              <w:rPr>
                <w:rFonts w:ascii="Times New Roman" w:eastAsia="Times New Roman" w:hAnsi="Times New Roman"/>
                <w:b/>
                <w:bCs/>
                <w:iCs/>
                <w:sz w:val="24"/>
                <w:szCs w:val="24"/>
              </w:rPr>
              <w:t>Название</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сообщества</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и</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ссылка</w:t>
            </w:r>
          </w:p>
        </w:tc>
        <w:tc>
          <w:tcPr>
            <w:tcW w:w="1746" w:type="dxa"/>
            <w:vAlign w:val="center"/>
          </w:tcPr>
          <w:p w:rsidR="0042793D" w:rsidRPr="00DF2BD1" w:rsidRDefault="0042793D" w:rsidP="0045588F">
            <w:pPr>
              <w:contextualSpacing/>
              <w:jc w:val="center"/>
              <w:rPr>
                <w:rFonts w:ascii="Times New Roman" w:eastAsia="Times New Roman" w:hAnsi="Times New Roman"/>
                <w:b/>
                <w:bCs/>
                <w:iCs/>
                <w:sz w:val="24"/>
                <w:szCs w:val="24"/>
              </w:rPr>
            </w:pPr>
            <w:r w:rsidRPr="00DF2BD1">
              <w:rPr>
                <w:rFonts w:ascii="Times New Roman" w:eastAsia="Times New Roman" w:hAnsi="Times New Roman"/>
                <w:b/>
                <w:bCs/>
                <w:iCs/>
                <w:sz w:val="24"/>
                <w:szCs w:val="24"/>
              </w:rPr>
              <w:t>Ссылка</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на</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сообщество</w:t>
            </w:r>
          </w:p>
        </w:tc>
        <w:tc>
          <w:tcPr>
            <w:tcW w:w="5022" w:type="dxa"/>
            <w:vAlign w:val="center"/>
          </w:tcPr>
          <w:p w:rsidR="0042793D" w:rsidRPr="00DF2BD1" w:rsidRDefault="0042793D" w:rsidP="0045588F">
            <w:pPr>
              <w:contextualSpacing/>
              <w:jc w:val="center"/>
              <w:rPr>
                <w:rFonts w:ascii="Times New Roman" w:eastAsia="Times New Roman" w:hAnsi="Times New Roman"/>
                <w:b/>
                <w:bCs/>
                <w:iCs/>
                <w:sz w:val="24"/>
                <w:szCs w:val="24"/>
              </w:rPr>
            </w:pPr>
            <w:r w:rsidRPr="00DF2BD1">
              <w:rPr>
                <w:rFonts w:ascii="Times New Roman" w:eastAsia="Times New Roman" w:hAnsi="Times New Roman"/>
                <w:b/>
                <w:bCs/>
                <w:iCs/>
                <w:sz w:val="24"/>
                <w:szCs w:val="24"/>
              </w:rPr>
              <w:t>Тематика</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публикуемого</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контента</w:t>
            </w:r>
          </w:p>
        </w:tc>
        <w:tc>
          <w:tcPr>
            <w:tcW w:w="5852" w:type="dxa"/>
            <w:vAlign w:val="center"/>
          </w:tcPr>
          <w:p w:rsidR="0042793D" w:rsidRPr="00DF2BD1" w:rsidRDefault="0042793D" w:rsidP="0045588F">
            <w:pPr>
              <w:contextualSpacing/>
              <w:jc w:val="center"/>
              <w:rPr>
                <w:rFonts w:ascii="Times New Roman" w:eastAsia="Times New Roman" w:hAnsi="Times New Roman"/>
                <w:b/>
                <w:bCs/>
                <w:iCs/>
                <w:sz w:val="24"/>
                <w:szCs w:val="24"/>
              </w:rPr>
            </w:pPr>
            <w:r w:rsidRPr="00DF2BD1">
              <w:rPr>
                <w:rFonts w:ascii="Times New Roman" w:eastAsia="Times New Roman" w:hAnsi="Times New Roman"/>
                <w:b/>
                <w:bCs/>
                <w:iCs/>
                <w:sz w:val="24"/>
                <w:szCs w:val="24"/>
              </w:rPr>
              <w:t>Краткая</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характеристика</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проводимых</w:t>
            </w:r>
            <w:r>
              <w:rPr>
                <w:rFonts w:ascii="Times New Roman" w:eastAsia="Times New Roman" w:hAnsi="Times New Roman"/>
                <w:b/>
                <w:bCs/>
                <w:iCs/>
                <w:sz w:val="24"/>
                <w:szCs w:val="24"/>
              </w:rPr>
              <w:t xml:space="preserve"> </w:t>
            </w:r>
            <w:r w:rsidRPr="00DF2BD1">
              <w:rPr>
                <w:rFonts w:ascii="Times New Roman" w:eastAsia="Times New Roman" w:hAnsi="Times New Roman"/>
                <w:b/>
                <w:bCs/>
                <w:iCs/>
                <w:sz w:val="24"/>
                <w:szCs w:val="24"/>
              </w:rPr>
              <w:t>мероприятий</w:t>
            </w:r>
          </w:p>
        </w:tc>
      </w:tr>
      <w:tr w:rsidR="00181D31" w:rsidTr="00181D31">
        <w:trPr>
          <w:tblCellSpacing w:w="20" w:type="dxa"/>
          <w:jc w:val="center"/>
        </w:trPr>
        <w:tc>
          <w:tcPr>
            <w:tcW w:w="2643" w:type="dxa"/>
            <w:shd w:val="clear" w:color="auto" w:fill="auto"/>
            <w:vAlign w:val="center"/>
          </w:tcPr>
          <w:p w:rsidR="00181D31" w:rsidRPr="00647E5F" w:rsidRDefault="00181D31" w:rsidP="00181D31">
            <w:pPr>
              <w:autoSpaceDE w:val="0"/>
              <w:autoSpaceDN w:val="0"/>
              <w:adjustRightInd w:val="0"/>
              <w:jc w:val="center"/>
              <w:rPr>
                <w:rFonts w:ascii="Times New Roman" w:hAnsi="Times New Roman"/>
                <w:b/>
                <w:bCs/>
                <w:color w:val="000000"/>
                <w:sz w:val="24"/>
                <w:szCs w:val="24"/>
              </w:rPr>
            </w:pPr>
            <w:r w:rsidRPr="00647E5F">
              <w:rPr>
                <w:rFonts w:ascii="Times New Roman" w:eastAsia="Times New Roman" w:hAnsi="Times New Roman"/>
                <w:bCs/>
                <w:iCs/>
                <w:sz w:val="24"/>
                <w:szCs w:val="24"/>
              </w:rPr>
              <w:t>«М</w:t>
            </w:r>
            <w:r w:rsidRPr="00647E5F">
              <w:rPr>
                <w:rFonts w:ascii="Times New Roman" w:eastAsia="Times New Roman" w:hAnsi="Times New Roman"/>
                <w:iCs/>
                <w:sz w:val="24"/>
                <w:szCs w:val="24"/>
              </w:rPr>
              <w:t>одельная библиотека Усть</w:t>
            </w:r>
            <w:r>
              <w:rPr>
                <w:rFonts w:ascii="Times New Roman" w:eastAsia="Times New Roman" w:hAnsi="Times New Roman"/>
                <w:iCs/>
                <w:sz w:val="24"/>
                <w:szCs w:val="24"/>
              </w:rPr>
              <w:t xml:space="preserve"> </w:t>
            </w:r>
            <w:r w:rsidRPr="00647E5F">
              <w:rPr>
                <w:rFonts w:ascii="Times New Roman" w:eastAsia="Times New Roman" w:hAnsi="Times New Roman"/>
                <w:iCs/>
                <w:sz w:val="24"/>
                <w:szCs w:val="24"/>
              </w:rPr>
              <w:t>-Илимск»</w:t>
            </w:r>
          </w:p>
        </w:tc>
        <w:tc>
          <w:tcPr>
            <w:tcW w:w="1746" w:type="dxa"/>
            <w:shd w:val="clear" w:color="auto" w:fill="auto"/>
            <w:vAlign w:val="center"/>
          </w:tcPr>
          <w:p w:rsidR="00181D31" w:rsidRPr="00647E5F" w:rsidRDefault="00181D31" w:rsidP="00181D31">
            <w:pPr>
              <w:jc w:val="center"/>
              <w:rPr>
                <w:rFonts w:ascii="Times New Roman" w:hAnsi="Times New Roman"/>
                <w:b/>
                <w:bCs/>
                <w:color w:val="000000"/>
                <w:sz w:val="24"/>
                <w:szCs w:val="24"/>
              </w:rPr>
            </w:pPr>
            <w:hyperlink r:id="rId34" w:history="1">
              <w:r w:rsidRPr="00647E5F">
                <w:rPr>
                  <w:rStyle w:val="ab"/>
                  <w:rFonts w:ascii="Times New Roman" w:hAnsi="Times New Roman"/>
                  <w:sz w:val="24"/>
                  <w:szCs w:val="24"/>
                </w:rPr>
                <w:t>clck.ru/33CPJw</w:t>
              </w:r>
            </w:hyperlink>
            <w:r w:rsidRPr="00647E5F">
              <w:rPr>
                <w:rFonts w:ascii="Times New Roman" w:hAnsi="Times New Roman"/>
                <w:sz w:val="24"/>
                <w:szCs w:val="24"/>
              </w:rPr>
              <w:t xml:space="preserve"> </w:t>
            </w:r>
          </w:p>
        </w:tc>
        <w:tc>
          <w:tcPr>
            <w:tcW w:w="5022" w:type="dxa"/>
            <w:shd w:val="clear" w:color="auto" w:fill="auto"/>
          </w:tcPr>
          <w:p w:rsidR="00181D31" w:rsidRPr="00647E5F" w:rsidRDefault="00181D31" w:rsidP="00181D31">
            <w:pPr>
              <w:jc w:val="both"/>
              <w:rPr>
                <w:rFonts w:ascii="Times New Roman" w:hAnsi="Times New Roman"/>
                <w:b/>
                <w:bCs/>
                <w:color w:val="000000"/>
                <w:sz w:val="24"/>
                <w:szCs w:val="24"/>
              </w:rPr>
            </w:pPr>
            <w:r w:rsidRPr="00647E5F">
              <w:rPr>
                <w:rFonts w:ascii="Times New Roman" w:eastAsia="Times New Roman" w:hAnsi="Times New Roman"/>
                <w:bCs/>
                <w:iCs/>
                <w:sz w:val="24"/>
                <w:szCs w:val="24"/>
              </w:rPr>
              <w:t>Анонсирование мероприятий, библиотечные новости, актуальная информация</w:t>
            </w:r>
          </w:p>
        </w:tc>
        <w:tc>
          <w:tcPr>
            <w:tcW w:w="5852" w:type="dxa"/>
          </w:tcPr>
          <w:p w:rsidR="00181D31" w:rsidRPr="00DF2BD1" w:rsidRDefault="00181D31" w:rsidP="00181D31">
            <w:pPr>
              <w:contextualSpacing/>
              <w:rPr>
                <w:rFonts w:ascii="Times New Roman" w:eastAsia="Times New Roman" w:hAnsi="Times New Roman"/>
                <w:b/>
                <w:bCs/>
                <w:iCs/>
                <w:sz w:val="24"/>
                <w:szCs w:val="24"/>
              </w:rPr>
            </w:pPr>
            <w:r>
              <w:rPr>
                <w:rFonts w:ascii="Times New Roman" w:eastAsia="Times New Roman" w:hAnsi="Times New Roman"/>
                <w:bCs/>
                <w:iCs/>
                <w:sz w:val="24"/>
                <w:szCs w:val="24"/>
              </w:rPr>
              <w:t>И</w:t>
            </w:r>
            <w:r w:rsidRPr="00DF2BD1">
              <w:rPr>
                <w:rFonts w:ascii="Times New Roman" w:eastAsia="Times New Roman" w:hAnsi="Times New Roman"/>
                <w:bCs/>
                <w:iCs/>
                <w:sz w:val="24"/>
                <w:szCs w:val="24"/>
              </w:rPr>
              <w:t>нформирование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пользователей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библиотеки</w:t>
            </w:r>
          </w:p>
        </w:tc>
      </w:tr>
      <w:tr w:rsidR="00181D31" w:rsidTr="00181D31">
        <w:trPr>
          <w:tblCellSpacing w:w="20" w:type="dxa"/>
          <w:jc w:val="center"/>
        </w:trPr>
        <w:tc>
          <w:tcPr>
            <w:tcW w:w="2643" w:type="dxa"/>
            <w:vAlign w:val="center"/>
          </w:tcPr>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Группа</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«АБВГД-ка»</w:t>
            </w:r>
          </w:p>
        </w:tc>
        <w:tc>
          <w:tcPr>
            <w:tcW w:w="1746" w:type="dxa"/>
            <w:vAlign w:val="center"/>
          </w:tcPr>
          <w:p w:rsidR="00181D31" w:rsidRPr="00DF2BD1" w:rsidRDefault="00181D31" w:rsidP="00181D31">
            <w:pPr>
              <w:contextualSpacing/>
              <w:jc w:val="center"/>
              <w:rPr>
                <w:rFonts w:ascii="Times New Roman" w:eastAsia="Times New Roman" w:hAnsi="Times New Roman"/>
                <w:bCs/>
                <w:iCs/>
                <w:sz w:val="24"/>
                <w:szCs w:val="24"/>
              </w:rPr>
            </w:pPr>
            <w:hyperlink r:id="rId35" w:history="1">
              <w:r w:rsidRPr="00DF2BD1">
                <w:rPr>
                  <w:rStyle w:val="ab"/>
                  <w:rFonts w:ascii="Times New Roman" w:eastAsia="Times New Roman" w:hAnsi="Times New Roman"/>
                  <w:bCs/>
                  <w:iCs/>
                  <w:sz w:val="24"/>
                  <w:szCs w:val="24"/>
                </w:rPr>
                <w:t>clck.ru/</w:t>
              </w:r>
              <w:proofErr w:type="spellStart"/>
              <w:r w:rsidRPr="00DF2BD1">
                <w:rPr>
                  <w:rStyle w:val="ab"/>
                  <w:rFonts w:ascii="Times New Roman" w:eastAsia="Times New Roman" w:hAnsi="Times New Roman"/>
                  <w:bCs/>
                  <w:iCs/>
                  <w:sz w:val="24"/>
                  <w:szCs w:val="24"/>
                </w:rPr>
                <w:t>advqx</w:t>
              </w:r>
              <w:proofErr w:type="spellEnd"/>
            </w:hyperlink>
          </w:p>
        </w:tc>
        <w:tc>
          <w:tcPr>
            <w:tcW w:w="502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hAnsi="Times New Roman"/>
                <w:sz w:val="24"/>
                <w:szCs w:val="24"/>
                <w:shd w:val="clear" w:color="auto" w:fill="FFFFFF"/>
              </w:rPr>
              <w:t>А</w:t>
            </w:r>
            <w:r w:rsidRPr="00DF2BD1">
              <w:rPr>
                <w:rFonts w:ascii="Times New Roman" w:hAnsi="Times New Roman"/>
                <w:sz w:val="24"/>
                <w:szCs w:val="24"/>
                <w:shd w:val="clear" w:color="auto" w:fill="FFFFFF"/>
              </w:rPr>
              <w:t>ктуальн</w:t>
            </w:r>
            <w:r>
              <w:rPr>
                <w:rFonts w:ascii="Times New Roman" w:hAnsi="Times New Roman"/>
                <w:sz w:val="24"/>
                <w:szCs w:val="24"/>
                <w:shd w:val="clear" w:color="auto" w:fill="FFFFFF"/>
              </w:rPr>
              <w:t xml:space="preserve">ая </w:t>
            </w:r>
            <w:r w:rsidRPr="00DF2BD1">
              <w:rPr>
                <w:rFonts w:ascii="Times New Roman" w:hAnsi="Times New Roman"/>
                <w:sz w:val="24"/>
                <w:szCs w:val="24"/>
                <w:shd w:val="clear" w:color="auto" w:fill="FFFFFF"/>
              </w:rPr>
              <w:t>информаци</w:t>
            </w:r>
            <w:r>
              <w:rPr>
                <w:rFonts w:ascii="Times New Roman" w:hAnsi="Times New Roman"/>
                <w:sz w:val="24"/>
                <w:szCs w:val="24"/>
                <w:shd w:val="clear" w:color="auto" w:fill="FFFFFF"/>
              </w:rPr>
              <w:t>я о библиотеке</w:t>
            </w:r>
            <w:r w:rsidRPr="00DF2B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афиша мероприятий</w:t>
            </w:r>
            <w:r>
              <w:rPr>
                <w:rFonts w:ascii="Times New Roman" w:eastAsia="Times New Roman" w:hAnsi="Times New Roman"/>
                <w:bCs/>
                <w:iCs/>
                <w:sz w:val="24"/>
                <w:szCs w:val="24"/>
              </w:rPr>
              <w:t>, п</w:t>
            </w:r>
            <w:r w:rsidRPr="00DF2BD1">
              <w:rPr>
                <w:rFonts w:ascii="Times New Roman" w:eastAsia="Times New Roman" w:hAnsi="Times New Roman"/>
                <w:bCs/>
                <w:iCs/>
                <w:sz w:val="24"/>
                <w:szCs w:val="24"/>
              </w:rPr>
              <w:t>оддержание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обратной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связи</w:t>
            </w:r>
          </w:p>
        </w:tc>
        <w:tc>
          <w:tcPr>
            <w:tcW w:w="585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П</w:t>
            </w:r>
            <w:r w:rsidRPr="00DF2BD1">
              <w:rPr>
                <w:rFonts w:ascii="Times New Roman" w:eastAsia="Times New Roman" w:hAnsi="Times New Roman"/>
                <w:bCs/>
                <w:iCs/>
                <w:sz w:val="24"/>
                <w:szCs w:val="24"/>
              </w:rPr>
              <w:t>ривлечению</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детей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к</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чтению</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самого</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раннего</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возраста</w:t>
            </w:r>
            <w:r>
              <w:rPr>
                <w:rFonts w:ascii="Times New Roman" w:eastAsia="Times New Roman" w:hAnsi="Times New Roman"/>
                <w:bCs/>
                <w:iCs/>
                <w:sz w:val="24"/>
                <w:szCs w:val="24"/>
              </w:rPr>
              <w:t xml:space="preserve"> в </w:t>
            </w:r>
            <w:r w:rsidRPr="00DF2BD1">
              <w:rPr>
                <w:rFonts w:ascii="Times New Roman" w:eastAsia="Times New Roman" w:hAnsi="Times New Roman"/>
                <w:bCs/>
                <w:iCs/>
                <w:sz w:val="24"/>
                <w:szCs w:val="24"/>
              </w:rPr>
              <w:t>студии</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развивающего</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чтения</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«Лучик»</w:t>
            </w:r>
            <w:r>
              <w:rPr>
                <w:rFonts w:ascii="Times New Roman" w:eastAsia="Times New Roman" w:hAnsi="Times New Roman"/>
                <w:bCs/>
                <w:iCs/>
                <w:sz w:val="24"/>
                <w:szCs w:val="24"/>
              </w:rPr>
              <w:t xml:space="preserve"> ДБ «Родничок» (г</w:t>
            </w:r>
            <w:r w:rsidRPr="00DF2BD1">
              <w:rPr>
                <w:rFonts w:ascii="Times New Roman" w:eastAsia="Times New Roman" w:hAnsi="Times New Roman"/>
                <w:bCs/>
                <w:iCs/>
                <w:sz w:val="24"/>
                <w:szCs w:val="24"/>
              </w:rPr>
              <w:t>руппа</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1</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ступени</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обучения</w:t>
            </w:r>
            <w:r>
              <w:rPr>
                <w:rFonts w:ascii="Times New Roman" w:eastAsia="Times New Roman" w:hAnsi="Times New Roman"/>
                <w:bCs/>
                <w:iCs/>
                <w:sz w:val="24"/>
                <w:szCs w:val="24"/>
              </w:rPr>
              <w:t>)</w:t>
            </w:r>
          </w:p>
        </w:tc>
      </w:tr>
      <w:tr w:rsidR="00181D31" w:rsidTr="00181D31">
        <w:trPr>
          <w:tblCellSpacing w:w="20" w:type="dxa"/>
          <w:jc w:val="center"/>
        </w:trPr>
        <w:tc>
          <w:tcPr>
            <w:tcW w:w="2643" w:type="dxa"/>
            <w:vAlign w:val="center"/>
          </w:tcPr>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Группа</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w:t>
            </w:r>
            <w:proofErr w:type="spellStart"/>
            <w:r w:rsidRPr="00DF2BD1">
              <w:rPr>
                <w:rFonts w:ascii="Times New Roman" w:eastAsia="Times New Roman" w:hAnsi="Times New Roman"/>
                <w:bCs/>
                <w:iCs/>
                <w:sz w:val="24"/>
                <w:szCs w:val="24"/>
              </w:rPr>
              <w:t>Букварик</w:t>
            </w:r>
            <w:proofErr w:type="spellEnd"/>
            <w:r w:rsidRPr="00DF2BD1">
              <w:rPr>
                <w:rFonts w:ascii="Times New Roman" w:eastAsia="Times New Roman" w:hAnsi="Times New Roman"/>
                <w:bCs/>
                <w:iCs/>
                <w:sz w:val="24"/>
                <w:szCs w:val="24"/>
              </w:rPr>
              <w:t>»</w:t>
            </w:r>
          </w:p>
        </w:tc>
        <w:tc>
          <w:tcPr>
            <w:tcW w:w="1746" w:type="dxa"/>
            <w:vAlign w:val="center"/>
          </w:tcPr>
          <w:p w:rsidR="00181D31" w:rsidRPr="00DF2BD1" w:rsidRDefault="00181D31" w:rsidP="00181D31">
            <w:pPr>
              <w:contextualSpacing/>
              <w:jc w:val="center"/>
              <w:rPr>
                <w:rFonts w:ascii="Times New Roman" w:eastAsia="Times New Roman" w:hAnsi="Times New Roman"/>
                <w:bCs/>
                <w:iCs/>
                <w:sz w:val="24"/>
                <w:szCs w:val="24"/>
              </w:rPr>
            </w:pPr>
            <w:hyperlink r:id="rId36" w:history="1">
              <w:r w:rsidRPr="00DF2BD1">
                <w:rPr>
                  <w:rStyle w:val="ab"/>
                  <w:rFonts w:ascii="Times New Roman" w:eastAsia="Times New Roman" w:hAnsi="Times New Roman"/>
                  <w:bCs/>
                  <w:iCs/>
                  <w:sz w:val="24"/>
                  <w:szCs w:val="24"/>
                </w:rPr>
                <w:t>clck.ru/advZ5</w:t>
              </w:r>
            </w:hyperlink>
          </w:p>
        </w:tc>
        <w:tc>
          <w:tcPr>
            <w:tcW w:w="502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hAnsi="Times New Roman"/>
                <w:sz w:val="24"/>
                <w:szCs w:val="24"/>
                <w:shd w:val="clear" w:color="auto" w:fill="FFFFFF"/>
              </w:rPr>
              <w:t>А</w:t>
            </w:r>
            <w:r w:rsidRPr="00DF2BD1">
              <w:rPr>
                <w:rFonts w:ascii="Times New Roman" w:hAnsi="Times New Roman"/>
                <w:sz w:val="24"/>
                <w:szCs w:val="24"/>
                <w:shd w:val="clear" w:color="auto" w:fill="FFFFFF"/>
              </w:rPr>
              <w:t>ктуальн</w:t>
            </w:r>
            <w:r>
              <w:rPr>
                <w:rFonts w:ascii="Times New Roman" w:hAnsi="Times New Roman"/>
                <w:sz w:val="24"/>
                <w:szCs w:val="24"/>
                <w:shd w:val="clear" w:color="auto" w:fill="FFFFFF"/>
              </w:rPr>
              <w:t xml:space="preserve">ая </w:t>
            </w:r>
            <w:r w:rsidRPr="00DF2BD1">
              <w:rPr>
                <w:rFonts w:ascii="Times New Roman" w:hAnsi="Times New Roman"/>
                <w:sz w:val="24"/>
                <w:szCs w:val="24"/>
                <w:shd w:val="clear" w:color="auto" w:fill="FFFFFF"/>
              </w:rPr>
              <w:t>информаци</w:t>
            </w:r>
            <w:r>
              <w:rPr>
                <w:rFonts w:ascii="Times New Roman" w:hAnsi="Times New Roman"/>
                <w:sz w:val="24"/>
                <w:szCs w:val="24"/>
                <w:shd w:val="clear" w:color="auto" w:fill="FFFFFF"/>
              </w:rPr>
              <w:t>я о библиотеке</w:t>
            </w:r>
            <w:r w:rsidRPr="00DF2B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афиша мероприятий</w:t>
            </w:r>
            <w:r>
              <w:rPr>
                <w:rFonts w:ascii="Times New Roman" w:eastAsia="Times New Roman" w:hAnsi="Times New Roman"/>
                <w:bCs/>
                <w:iCs/>
                <w:sz w:val="24"/>
                <w:szCs w:val="24"/>
              </w:rPr>
              <w:t>, п</w:t>
            </w:r>
            <w:r w:rsidRPr="00DF2BD1">
              <w:rPr>
                <w:rFonts w:ascii="Times New Roman" w:eastAsia="Times New Roman" w:hAnsi="Times New Roman"/>
                <w:bCs/>
                <w:iCs/>
                <w:sz w:val="24"/>
                <w:szCs w:val="24"/>
              </w:rPr>
              <w:t>оддержание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обратной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связи</w:t>
            </w:r>
          </w:p>
        </w:tc>
        <w:tc>
          <w:tcPr>
            <w:tcW w:w="585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П</w:t>
            </w:r>
            <w:r w:rsidRPr="00DF2BD1">
              <w:rPr>
                <w:rFonts w:ascii="Times New Roman" w:eastAsia="Times New Roman" w:hAnsi="Times New Roman"/>
                <w:bCs/>
                <w:iCs/>
                <w:sz w:val="24"/>
                <w:szCs w:val="24"/>
              </w:rPr>
              <w:t>ривлечению</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детей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к</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чтению</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самого</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раннего</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возраста</w:t>
            </w:r>
            <w:r>
              <w:rPr>
                <w:rFonts w:ascii="Times New Roman" w:eastAsia="Times New Roman" w:hAnsi="Times New Roman"/>
                <w:bCs/>
                <w:iCs/>
                <w:sz w:val="24"/>
                <w:szCs w:val="24"/>
              </w:rPr>
              <w:t xml:space="preserve"> в </w:t>
            </w:r>
            <w:r w:rsidRPr="00DF2BD1">
              <w:rPr>
                <w:rFonts w:ascii="Times New Roman" w:eastAsia="Times New Roman" w:hAnsi="Times New Roman"/>
                <w:bCs/>
                <w:iCs/>
                <w:sz w:val="24"/>
                <w:szCs w:val="24"/>
              </w:rPr>
              <w:t>студии</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развивающего</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чтения</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«Лучик»</w:t>
            </w:r>
            <w:r>
              <w:rPr>
                <w:rFonts w:ascii="Times New Roman" w:eastAsia="Times New Roman" w:hAnsi="Times New Roman"/>
                <w:bCs/>
                <w:iCs/>
                <w:sz w:val="24"/>
                <w:szCs w:val="24"/>
              </w:rPr>
              <w:t xml:space="preserve"> ДБ «Родничок» (г</w:t>
            </w:r>
            <w:r w:rsidRPr="00DF2BD1">
              <w:rPr>
                <w:rFonts w:ascii="Times New Roman" w:eastAsia="Times New Roman" w:hAnsi="Times New Roman"/>
                <w:bCs/>
                <w:iCs/>
                <w:sz w:val="24"/>
                <w:szCs w:val="24"/>
              </w:rPr>
              <w:t>руппа</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1</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ступени</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обучения</w:t>
            </w:r>
            <w:r>
              <w:rPr>
                <w:rFonts w:ascii="Times New Roman" w:eastAsia="Times New Roman" w:hAnsi="Times New Roman"/>
                <w:bCs/>
                <w:iCs/>
                <w:sz w:val="24"/>
                <w:szCs w:val="24"/>
              </w:rPr>
              <w:t>)</w:t>
            </w:r>
          </w:p>
        </w:tc>
      </w:tr>
      <w:tr w:rsidR="00181D31" w:rsidTr="00181D31">
        <w:trPr>
          <w:tblCellSpacing w:w="20" w:type="dxa"/>
          <w:jc w:val="center"/>
        </w:trPr>
        <w:tc>
          <w:tcPr>
            <w:tcW w:w="2643" w:type="dxa"/>
            <w:vAlign w:val="center"/>
          </w:tcPr>
          <w:p w:rsidR="00181D3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Библиотека</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им.</w:t>
            </w:r>
            <w:r>
              <w:rPr>
                <w:rFonts w:ascii="Times New Roman" w:eastAsia="Times New Roman" w:hAnsi="Times New Roman"/>
                <w:bCs/>
                <w:iCs/>
                <w:sz w:val="24"/>
                <w:szCs w:val="24"/>
              </w:rPr>
              <w:t xml:space="preserve"> </w:t>
            </w:r>
          </w:p>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Ю.Ф.</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Федотова</w:t>
            </w:r>
          </w:p>
        </w:tc>
        <w:tc>
          <w:tcPr>
            <w:tcW w:w="1746" w:type="dxa"/>
            <w:vAlign w:val="center"/>
          </w:tcPr>
          <w:p w:rsidR="00181D31" w:rsidRPr="00DF2BD1" w:rsidRDefault="00181D31" w:rsidP="00181D31">
            <w:pPr>
              <w:contextualSpacing/>
              <w:jc w:val="center"/>
              <w:rPr>
                <w:rFonts w:ascii="Times New Roman" w:eastAsia="Times New Roman" w:hAnsi="Times New Roman"/>
                <w:bCs/>
                <w:iCs/>
                <w:sz w:val="24"/>
                <w:szCs w:val="24"/>
              </w:rPr>
            </w:pPr>
            <w:hyperlink r:id="rId37" w:history="1">
              <w:r w:rsidRPr="00DF2BD1">
                <w:rPr>
                  <w:rStyle w:val="ab"/>
                  <w:rFonts w:ascii="Times New Roman" w:eastAsia="Times New Roman" w:hAnsi="Times New Roman"/>
                  <w:bCs/>
                  <w:iCs/>
                  <w:sz w:val="24"/>
                  <w:szCs w:val="24"/>
                </w:rPr>
                <w:t>clck.ru/</w:t>
              </w:r>
              <w:proofErr w:type="spellStart"/>
              <w:r w:rsidRPr="00DF2BD1">
                <w:rPr>
                  <w:rStyle w:val="ab"/>
                  <w:rFonts w:ascii="Times New Roman" w:eastAsia="Times New Roman" w:hAnsi="Times New Roman"/>
                  <w:bCs/>
                  <w:iCs/>
                  <w:sz w:val="24"/>
                  <w:szCs w:val="24"/>
                </w:rPr>
                <w:t>avssz</w:t>
              </w:r>
              <w:proofErr w:type="spellEnd"/>
            </w:hyperlink>
          </w:p>
        </w:tc>
        <w:tc>
          <w:tcPr>
            <w:tcW w:w="502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hAnsi="Times New Roman"/>
                <w:sz w:val="24"/>
                <w:szCs w:val="24"/>
                <w:shd w:val="clear" w:color="auto" w:fill="FFFFFF"/>
              </w:rPr>
              <w:t>А</w:t>
            </w:r>
            <w:r w:rsidRPr="00DF2BD1">
              <w:rPr>
                <w:rFonts w:ascii="Times New Roman" w:hAnsi="Times New Roman"/>
                <w:sz w:val="24"/>
                <w:szCs w:val="24"/>
                <w:shd w:val="clear" w:color="auto" w:fill="FFFFFF"/>
              </w:rPr>
              <w:t>ктуальн</w:t>
            </w:r>
            <w:r>
              <w:rPr>
                <w:rFonts w:ascii="Times New Roman" w:hAnsi="Times New Roman"/>
                <w:sz w:val="24"/>
                <w:szCs w:val="24"/>
                <w:shd w:val="clear" w:color="auto" w:fill="FFFFFF"/>
              </w:rPr>
              <w:t xml:space="preserve">ая </w:t>
            </w:r>
            <w:r w:rsidRPr="00DF2BD1">
              <w:rPr>
                <w:rFonts w:ascii="Times New Roman" w:hAnsi="Times New Roman"/>
                <w:sz w:val="24"/>
                <w:szCs w:val="24"/>
                <w:shd w:val="clear" w:color="auto" w:fill="FFFFFF"/>
              </w:rPr>
              <w:t>информаци</w:t>
            </w:r>
            <w:r>
              <w:rPr>
                <w:rFonts w:ascii="Times New Roman" w:hAnsi="Times New Roman"/>
                <w:sz w:val="24"/>
                <w:szCs w:val="24"/>
                <w:shd w:val="clear" w:color="auto" w:fill="FFFFFF"/>
              </w:rPr>
              <w:t>я о библиотеке</w:t>
            </w:r>
            <w:r w:rsidRPr="00DF2B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афиша мероприятий</w:t>
            </w:r>
            <w:r>
              <w:rPr>
                <w:rFonts w:ascii="Times New Roman" w:eastAsia="Times New Roman" w:hAnsi="Times New Roman"/>
                <w:bCs/>
                <w:iCs/>
                <w:sz w:val="24"/>
                <w:szCs w:val="24"/>
              </w:rPr>
              <w:t>, п</w:t>
            </w:r>
            <w:r w:rsidRPr="00DF2BD1">
              <w:rPr>
                <w:rFonts w:ascii="Times New Roman" w:eastAsia="Times New Roman" w:hAnsi="Times New Roman"/>
                <w:bCs/>
                <w:iCs/>
                <w:sz w:val="24"/>
                <w:szCs w:val="24"/>
              </w:rPr>
              <w:t>оддержание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обратной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связи</w:t>
            </w:r>
          </w:p>
        </w:tc>
        <w:tc>
          <w:tcPr>
            <w:tcW w:w="585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Г</w:t>
            </w:r>
            <w:r w:rsidRPr="00DF2BD1">
              <w:rPr>
                <w:rFonts w:ascii="Times New Roman" w:eastAsia="Times New Roman" w:hAnsi="Times New Roman"/>
                <w:bCs/>
                <w:iCs/>
                <w:sz w:val="24"/>
                <w:szCs w:val="24"/>
              </w:rPr>
              <w:t>рупповое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информирование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пользователей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библиотеки</w:t>
            </w:r>
          </w:p>
        </w:tc>
      </w:tr>
      <w:tr w:rsidR="00181D31" w:rsidTr="00181D31">
        <w:trPr>
          <w:tblCellSpacing w:w="20" w:type="dxa"/>
          <w:jc w:val="center"/>
        </w:trPr>
        <w:tc>
          <w:tcPr>
            <w:tcW w:w="2643" w:type="dxa"/>
            <w:vAlign w:val="center"/>
          </w:tcPr>
          <w:p w:rsidR="00181D3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Библиотека</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им.</w:t>
            </w:r>
            <w:r>
              <w:rPr>
                <w:rFonts w:ascii="Times New Roman" w:eastAsia="Times New Roman" w:hAnsi="Times New Roman"/>
                <w:bCs/>
                <w:iCs/>
                <w:sz w:val="24"/>
                <w:szCs w:val="24"/>
              </w:rPr>
              <w:t xml:space="preserve"> </w:t>
            </w:r>
          </w:p>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Ю.Ф.</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Федотова</w:t>
            </w:r>
          </w:p>
        </w:tc>
        <w:tc>
          <w:tcPr>
            <w:tcW w:w="1746" w:type="dxa"/>
            <w:vAlign w:val="center"/>
          </w:tcPr>
          <w:p w:rsidR="00181D31" w:rsidRPr="00DF2BD1" w:rsidRDefault="00181D31" w:rsidP="00181D31">
            <w:pPr>
              <w:contextualSpacing/>
              <w:jc w:val="center"/>
              <w:rPr>
                <w:rFonts w:ascii="Times New Roman" w:eastAsia="Times New Roman" w:hAnsi="Times New Roman"/>
                <w:bCs/>
                <w:iCs/>
                <w:sz w:val="24"/>
                <w:szCs w:val="24"/>
              </w:rPr>
            </w:pPr>
            <w:hyperlink r:id="rId38" w:history="1">
              <w:r w:rsidRPr="00DF2BD1">
                <w:rPr>
                  <w:rStyle w:val="ab"/>
                  <w:rFonts w:ascii="Times New Roman" w:eastAsia="Times New Roman" w:hAnsi="Times New Roman"/>
                  <w:bCs/>
                  <w:iCs/>
                  <w:sz w:val="24"/>
                  <w:szCs w:val="24"/>
                </w:rPr>
                <w:t>clck.ru/</w:t>
              </w:r>
              <w:proofErr w:type="spellStart"/>
              <w:r w:rsidRPr="00DF2BD1">
                <w:rPr>
                  <w:rStyle w:val="ab"/>
                  <w:rFonts w:ascii="Times New Roman" w:eastAsia="Times New Roman" w:hAnsi="Times New Roman"/>
                  <w:bCs/>
                  <w:iCs/>
                  <w:sz w:val="24"/>
                  <w:szCs w:val="24"/>
                </w:rPr>
                <w:t>avsuy</w:t>
              </w:r>
              <w:proofErr w:type="spellEnd"/>
            </w:hyperlink>
          </w:p>
        </w:tc>
        <w:tc>
          <w:tcPr>
            <w:tcW w:w="5022" w:type="dxa"/>
            <w:vAlign w:val="center"/>
          </w:tcPr>
          <w:p w:rsidR="00181D31" w:rsidRPr="00DF2BD1" w:rsidRDefault="00181D31" w:rsidP="00181D31">
            <w:pPr>
              <w:contextualSpacing/>
              <w:jc w:val="both"/>
              <w:rPr>
                <w:rFonts w:ascii="Times New Roman" w:hAnsi="Times New Roman"/>
                <w:sz w:val="24"/>
                <w:szCs w:val="24"/>
                <w:shd w:val="clear" w:color="auto" w:fill="FFFFFF"/>
              </w:rPr>
            </w:pPr>
            <w:r w:rsidRPr="00DF2BD1">
              <w:rPr>
                <w:rFonts w:ascii="Times New Roman" w:hAnsi="Times New Roman"/>
                <w:sz w:val="24"/>
                <w:szCs w:val="24"/>
                <w:shd w:val="clear" w:color="auto" w:fill="FFFFFF"/>
              </w:rPr>
              <w:t>Волонт</w:t>
            </w:r>
            <w:r>
              <w:rPr>
                <w:rFonts w:ascii="Times New Roman" w:hAnsi="Times New Roman"/>
                <w:sz w:val="24"/>
                <w:szCs w:val="24"/>
                <w:shd w:val="clear" w:color="auto" w:fill="FFFFFF"/>
              </w:rPr>
              <w:t>ё</w:t>
            </w:r>
            <w:r w:rsidRPr="00DF2BD1">
              <w:rPr>
                <w:rFonts w:ascii="Times New Roman" w:hAnsi="Times New Roman"/>
                <w:sz w:val="24"/>
                <w:szCs w:val="24"/>
                <w:shd w:val="clear" w:color="auto" w:fill="FFFFFF"/>
              </w:rPr>
              <w:t>ры</w:t>
            </w:r>
            <w:r>
              <w:rPr>
                <w:rFonts w:ascii="Times New Roman" w:hAnsi="Times New Roman"/>
                <w:sz w:val="24"/>
                <w:szCs w:val="24"/>
                <w:shd w:val="clear" w:color="auto" w:fill="FFFFFF"/>
              </w:rPr>
              <w:t xml:space="preserve"> </w:t>
            </w:r>
            <w:r w:rsidRPr="00DF2BD1">
              <w:rPr>
                <w:rFonts w:ascii="Times New Roman" w:hAnsi="Times New Roman"/>
                <w:sz w:val="24"/>
                <w:szCs w:val="24"/>
                <w:shd w:val="clear" w:color="auto" w:fill="FFFFFF"/>
              </w:rPr>
              <w:t>библиотеки</w:t>
            </w:r>
          </w:p>
        </w:tc>
        <w:tc>
          <w:tcPr>
            <w:tcW w:w="585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hAnsi="Times New Roman"/>
                <w:sz w:val="24"/>
                <w:szCs w:val="24"/>
                <w:shd w:val="clear" w:color="auto" w:fill="FFFFFF"/>
              </w:rPr>
              <w:t>Поиск волонтёров для помощи в организации мероприятий</w:t>
            </w:r>
          </w:p>
        </w:tc>
      </w:tr>
      <w:tr w:rsidR="00181D31" w:rsidTr="00181D31">
        <w:trPr>
          <w:tblCellSpacing w:w="20" w:type="dxa"/>
          <w:jc w:val="center"/>
        </w:trPr>
        <w:tc>
          <w:tcPr>
            <w:tcW w:w="2643" w:type="dxa"/>
            <w:vAlign w:val="center"/>
          </w:tcPr>
          <w:p w:rsidR="00181D3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Библиотека</w:t>
            </w:r>
            <w:r>
              <w:rPr>
                <w:rFonts w:ascii="Times New Roman" w:eastAsia="Times New Roman" w:hAnsi="Times New Roman"/>
                <w:bCs/>
                <w:iCs/>
                <w:sz w:val="24"/>
                <w:szCs w:val="24"/>
              </w:rPr>
              <w:t xml:space="preserve"> </w:t>
            </w:r>
          </w:p>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«Первоцвет»</w:t>
            </w:r>
          </w:p>
        </w:tc>
        <w:tc>
          <w:tcPr>
            <w:tcW w:w="1746" w:type="dxa"/>
            <w:vAlign w:val="center"/>
          </w:tcPr>
          <w:p w:rsidR="00181D31" w:rsidRPr="00DF2BD1" w:rsidRDefault="00181D31" w:rsidP="00181D31">
            <w:pPr>
              <w:contextualSpacing/>
              <w:jc w:val="center"/>
              <w:rPr>
                <w:rFonts w:ascii="Times New Roman" w:hAnsi="Times New Roman"/>
                <w:sz w:val="24"/>
                <w:szCs w:val="24"/>
              </w:rPr>
            </w:pPr>
            <w:hyperlink r:id="rId39" w:history="1">
              <w:r w:rsidRPr="00DF2BD1">
                <w:rPr>
                  <w:rStyle w:val="ab"/>
                  <w:rFonts w:ascii="Times New Roman" w:eastAsia="Times New Roman" w:hAnsi="Times New Roman"/>
                  <w:bCs/>
                  <w:iCs/>
                  <w:sz w:val="24"/>
                  <w:szCs w:val="24"/>
                </w:rPr>
                <w:t>clck.ru/</w:t>
              </w:r>
              <w:proofErr w:type="spellStart"/>
              <w:r w:rsidRPr="00DF2BD1">
                <w:rPr>
                  <w:rStyle w:val="ab"/>
                  <w:rFonts w:ascii="Times New Roman" w:eastAsia="Times New Roman" w:hAnsi="Times New Roman"/>
                  <w:bCs/>
                  <w:iCs/>
                  <w:sz w:val="24"/>
                  <w:szCs w:val="24"/>
                </w:rPr>
                <w:t>ZPyxm</w:t>
              </w:r>
              <w:proofErr w:type="spellEnd"/>
            </w:hyperlink>
          </w:p>
        </w:tc>
        <w:tc>
          <w:tcPr>
            <w:tcW w:w="5022" w:type="dxa"/>
            <w:vAlign w:val="center"/>
          </w:tcPr>
          <w:p w:rsidR="00181D31" w:rsidRPr="00DF2BD1" w:rsidRDefault="00181D31" w:rsidP="00181D31">
            <w:pPr>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А</w:t>
            </w:r>
            <w:r w:rsidRPr="00DF2BD1">
              <w:rPr>
                <w:rFonts w:ascii="Times New Roman" w:hAnsi="Times New Roman"/>
                <w:sz w:val="24"/>
                <w:szCs w:val="24"/>
                <w:shd w:val="clear" w:color="auto" w:fill="FFFFFF"/>
              </w:rPr>
              <w:t>ктуальн</w:t>
            </w:r>
            <w:r>
              <w:rPr>
                <w:rFonts w:ascii="Times New Roman" w:hAnsi="Times New Roman"/>
                <w:sz w:val="24"/>
                <w:szCs w:val="24"/>
                <w:shd w:val="clear" w:color="auto" w:fill="FFFFFF"/>
              </w:rPr>
              <w:t xml:space="preserve">ая </w:t>
            </w:r>
            <w:r w:rsidRPr="00DF2BD1">
              <w:rPr>
                <w:rFonts w:ascii="Times New Roman" w:hAnsi="Times New Roman"/>
                <w:sz w:val="24"/>
                <w:szCs w:val="24"/>
                <w:shd w:val="clear" w:color="auto" w:fill="FFFFFF"/>
              </w:rPr>
              <w:t>информаци</w:t>
            </w:r>
            <w:r>
              <w:rPr>
                <w:rFonts w:ascii="Times New Roman" w:hAnsi="Times New Roman"/>
                <w:sz w:val="24"/>
                <w:szCs w:val="24"/>
                <w:shd w:val="clear" w:color="auto" w:fill="FFFFFF"/>
              </w:rPr>
              <w:t>я о библиотеке</w:t>
            </w:r>
            <w:r w:rsidRPr="00DF2B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афиша мероприятий</w:t>
            </w:r>
            <w:r>
              <w:rPr>
                <w:rFonts w:ascii="Times New Roman" w:eastAsia="Times New Roman" w:hAnsi="Times New Roman"/>
                <w:bCs/>
                <w:iCs/>
                <w:sz w:val="24"/>
                <w:szCs w:val="24"/>
              </w:rPr>
              <w:t>, п</w:t>
            </w:r>
            <w:r w:rsidRPr="00DF2BD1">
              <w:rPr>
                <w:rFonts w:ascii="Times New Roman" w:eastAsia="Times New Roman" w:hAnsi="Times New Roman"/>
                <w:bCs/>
                <w:iCs/>
                <w:sz w:val="24"/>
                <w:szCs w:val="24"/>
              </w:rPr>
              <w:t>оддержание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обратной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связи</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родителями</w:t>
            </w:r>
          </w:p>
        </w:tc>
        <w:tc>
          <w:tcPr>
            <w:tcW w:w="5852" w:type="dxa"/>
            <w:vAlign w:val="center"/>
          </w:tcPr>
          <w:p w:rsidR="00181D31" w:rsidRPr="00DF2BD1" w:rsidRDefault="00181D31" w:rsidP="00181D31">
            <w:pPr>
              <w:contextualSpacing/>
              <w:jc w:val="both"/>
              <w:rPr>
                <w:rFonts w:ascii="Times New Roman" w:hAnsi="Times New Roman"/>
                <w:sz w:val="24"/>
                <w:szCs w:val="24"/>
                <w:shd w:val="clear" w:color="auto" w:fill="FFFFFF"/>
              </w:rPr>
            </w:pPr>
            <w:r>
              <w:rPr>
                <w:rFonts w:ascii="Times New Roman" w:eastAsia="Times New Roman" w:hAnsi="Times New Roman"/>
                <w:bCs/>
                <w:iCs/>
                <w:sz w:val="24"/>
                <w:szCs w:val="24"/>
              </w:rPr>
              <w:t>Г</w:t>
            </w:r>
            <w:r w:rsidRPr="00DF2BD1">
              <w:rPr>
                <w:rFonts w:ascii="Times New Roman" w:eastAsia="Times New Roman" w:hAnsi="Times New Roman"/>
                <w:bCs/>
                <w:iCs/>
                <w:sz w:val="24"/>
                <w:szCs w:val="24"/>
              </w:rPr>
              <w:t>рупповое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информирование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пользователей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библиотеки</w:t>
            </w:r>
          </w:p>
        </w:tc>
      </w:tr>
      <w:tr w:rsidR="00181D31" w:rsidTr="00181D31">
        <w:trPr>
          <w:tblCellSpacing w:w="20" w:type="dxa"/>
          <w:jc w:val="center"/>
        </w:trPr>
        <w:tc>
          <w:tcPr>
            <w:tcW w:w="2643" w:type="dxa"/>
            <w:vAlign w:val="center"/>
          </w:tcPr>
          <w:p w:rsidR="00181D3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Клуб</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рукоделия</w:t>
            </w:r>
            <w:r>
              <w:rPr>
                <w:rFonts w:ascii="Times New Roman" w:eastAsia="Times New Roman" w:hAnsi="Times New Roman"/>
                <w:bCs/>
                <w:iCs/>
                <w:sz w:val="24"/>
                <w:szCs w:val="24"/>
              </w:rPr>
              <w:t xml:space="preserve"> </w:t>
            </w:r>
          </w:p>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«Чудотворцы»</w:t>
            </w:r>
          </w:p>
        </w:tc>
        <w:tc>
          <w:tcPr>
            <w:tcW w:w="1746" w:type="dxa"/>
            <w:vAlign w:val="center"/>
          </w:tcPr>
          <w:p w:rsidR="00181D31" w:rsidRPr="00DF2BD1" w:rsidRDefault="00181D31" w:rsidP="00181D31">
            <w:pPr>
              <w:contextualSpacing/>
              <w:jc w:val="center"/>
              <w:rPr>
                <w:rFonts w:ascii="Times New Roman" w:hAnsi="Times New Roman"/>
                <w:sz w:val="24"/>
                <w:szCs w:val="24"/>
              </w:rPr>
            </w:pPr>
            <w:hyperlink r:id="rId40" w:history="1">
              <w:r w:rsidRPr="00DF2BD1">
                <w:rPr>
                  <w:rStyle w:val="ab"/>
                  <w:rFonts w:ascii="Times New Roman" w:hAnsi="Times New Roman"/>
                  <w:sz w:val="24"/>
                  <w:szCs w:val="24"/>
                </w:rPr>
                <w:t>clck.ru/</w:t>
              </w:r>
              <w:proofErr w:type="spellStart"/>
              <w:r w:rsidRPr="00DF2BD1">
                <w:rPr>
                  <w:rStyle w:val="ab"/>
                  <w:rFonts w:ascii="Times New Roman" w:hAnsi="Times New Roman"/>
                  <w:sz w:val="24"/>
                  <w:szCs w:val="24"/>
                </w:rPr>
                <w:t>avsyK</w:t>
              </w:r>
              <w:proofErr w:type="spellEnd"/>
            </w:hyperlink>
          </w:p>
        </w:tc>
        <w:tc>
          <w:tcPr>
            <w:tcW w:w="502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hAnsi="Times New Roman"/>
                <w:sz w:val="24"/>
                <w:szCs w:val="24"/>
                <w:shd w:val="clear" w:color="auto" w:fill="FFFFFF"/>
              </w:rPr>
              <w:t>А</w:t>
            </w:r>
            <w:r w:rsidRPr="00DF2BD1">
              <w:rPr>
                <w:rFonts w:ascii="Times New Roman" w:hAnsi="Times New Roman"/>
                <w:sz w:val="24"/>
                <w:szCs w:val="24"/>
                <w:shd w:val="clear" w:color="auto" w:fill="FFFFFF"/>
              </w:rPr>
              <w:t>ктуальн</w:t>
            </w:r>
            <w:r>
              <w:rPr>
                <w:rFonts w:ascii="Times New Roman" w:hAnsi="Times New Roman"/>
                <w:sz w:val="24"/>
                <w:szCs w:val="24"/>
                <w:shd w:val="clear" w:color="auto" w:fill="FFFFFF"/>
              </w:rPr>
              <w:t xml:space="preserve">ая </w:t>
            </w:r>
            <w:r w:rsidRPr="00DF2BD1">
              <w:rPr>
                <w:rFonts w:ascii="Times New Roman" w:hAnsi="Times New Roman"/>
                <w:sz w:val="24"/>
                <w:szCs w:val="24"/>
                <w:shd w:val="clear" w:color="auto" w:fill="FFFFFF"/>
              </w:rPr>
              <w:t>информаци</w:t>
            </w:r>
            <w:r>
              <w:rPr>
                <w:rFonts w:ascii="Times New Roman" w:hAnsi="Times New Roman"/>
                <w:sz w:val="24"/>
                <w:szCs w:val="24"/>
                <w:shd w:val="clear" w:color="auto" w:fill="FFFFFF"/>
              </w:rPr>
              <w:t>я о библиотеке</w:t>
            </w:r>
            <w:r w:rsidRPr="00DF2B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афиша мероприятий</w:t>
            </w:r>
            <w:r>
              <w:rPr>
                <w:rFonts w:ascii="Times New Roman" w:eastAsia="Times New Roman" w:hAnsi="Times New Roman"/>
                <w:bCs/>
                <w:iCs/>
                <w:sz w:val="24"/>
                <w:szCs w:val="24"/>
              </w:rPr>
              <w:t>, п</w:t>
            </w:r>
            <w:r w:rsidRPr="00DF2BD1">
              <w:rPr>
                <w:rFonts w:ascii="Times New Roman" w:eastAsia="Times New Roman" w:hAnsi="Times New Roman"/>
                <w:bCs/>
                <w:iCs/>
                <w:sz w:val="24"/>
                <w:szCs w:val="24"/>
              </w:rPr>
              <w:t>оддержание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обратной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связи</w:t>
            </w:r>
          </w:p>
        </w:tc>
        <w:tc>
          <w:tcPr>
            <w:tcW w:w="585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Поддержание связи с членами клуба по интересам</w:t>
            </w:r>
          </w:p>
        </w:tc>
      </w:tr>
      <w:tr w:rsidR="00181D31" w:rsidTr="00181D31">
        <w:trPr>
          <w:tblCellSpacing w:w="20" w:type="dxa"/>
          <w:jc w:val="center"/>
        </w:trPr>
        <w:tc>
          <w:tcPr>
            <w:tcW w:w="2643" w:type="dxa"/>
            <w:vAlign w:val="center"/>
          </w:tcPr>
          <w:p w:rsidR="00181D3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Клуб</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огородников</w:t>
            </w:r>
            <w:r>
              <w:rPr>
                <w:rFonts w:ascii="Times New Roman" w:eastAsia="Times New Roman" w:hAnsi="Times New Roman"/>
                <w:bCs/>
                <w:iCs/>
                <w:sz w:val="24"/>
                <w:szCs w:val="24"/>
              </w:rPr>
              <w:t xml:space="preserve"> </w:t>
            </w:r>
          </w:p>
          <w:p w:rsidR="00181D31" w:rsidRPr="00DF2BD1" w:rsidRDefault="00181D31" w:rsidP="00181D31">
            <w:pPr>
              <w:contextualSpacing/>
              <w:jc w:val="center"/>
              <w:rPr>
                <w:rFonts w:ascii="Times New Roman" w:eastAsia="Times New Roman" w:hAnsi="Times New Roman"/>
                <w:bCs/>
                <w:iCs/>
                <w:sz w:val="24"/>
                <w:szCs w:val="24"/>
              </w:rPr>
            </w:pPr>
            <w:r w:rsidRPr="00DF2BD1">
              <w:rPr>
                <w:rFonts w:ascii="Times New Roman" w:eastAsia="Times New Roman" w:hAnsi="Times New Roman"/>
                <w:bCs/>
                <w:iCs/>
                <w:sz w:val="24"/>
                <w:szCs w:val="24"/>
              </w:rPr>
              <w:t>«Успех»</w:t>
            </w:r>
          </w:p>
        </w:tc>
        <w:tc>
          <w:tcPr>
            <w:tcW w:w="1746" w:type="dxa"/>
            <w:vAlign w:val="center"/>
          </w:tcPr>
          <w:p w:rsidR="00181D31" w:rsidRPr="00DF2BD1" w:rsidRDefault="00181D31" w:rsidP="00181D31">
            <w:pPr>
              <w:contextualSpacing/>
              <w:jc w:val="center"/>
              <w:rPr>
                <w:rFonts w:ascii="Times New Roman" w:hAnsi="Times New Roman"/>
                <w:sz w:val="24"/>
                <w:szCs w:val="24"/>
              </w:rPr>
            </w:pPr>
            <w:hyperlink r:id="rId41" w:history="1">
              <w:r w:rsidRPr="00DF2BD1">
                <w:rPr>
                  <w:rStyle w:val="ab"/>
                  <w:rFonts w:ascii="Times New Roman" w:hAnsi="Times New Roman"/>
                  <w:sz w:val="24"/>
                  <w:szCs w:val="24"/>
                </w:rPr>
                <w:t>clck.ru/</w:t>
              </w:r>
              <w:proofErr w:type="spellStart"/>
              <w:r w:rsidRPr="00DF2BD1">
                <w:rPr>
                  <w:rStyle w:val="ab"/>
                  <w:rFonts w:ascii="Times New Roman" w:hAnsi="Times New Roman"/>
                  <w:sz w:val="24"/>
                  <w:szCs w:val="24"/>
                </w:rPr>
                <w:t>avsyb</w:t>
              </w:r>
              <w:proofErr w:type="spellEnd"/>
            </w:hyperlink>
          </w:p>
        </w:tc>
        <w:tc>
          <w:tcPr>
            <w:tcW w:w="502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hAnsi="Times New Roman"/>
                <w:sz w:val="24"/>
                <w:szCs w:val="24"/>
                <w:shd w:val="clear" w:color="auto" w:fill="FFFFFF"/>
              </w:rPr>
              <w:t>А</w:t>
            </w:r>
            <w:r w:rsidRPr="00DF2BD1">
              <w:rPr>
                <w:rFonts w:ascii="Times New Roman" w:hAnsi="Times New Roman"/>
                <w:sz w:val="24"/>
                <w:szCs w:val="24"/>
                <w:shd w:val="clear" w:color="auto" w:fill="FFFFFF"/>
              </w:rPr>
              <w:t>ктуальн</w:t>
            </w:r>
            <w:r>
              <w:rPr>
                <w:rFonts w:ascii="Times New Roman" w:hAnsi="Times New Roman"/>
                <w:sz w:val="24"/>
                <w:szCs w:val="24"/>
                <w:shd w:val="clear" w:color="auto" w:fill="FFFFFF"/>
              </w:rPr>
              <w:t xml:space="preserve">ая </w:t>
            </w:r>
            <w:r w:rsidRPr="00DF2BD1">
              <w:rPr>
                <w:rFonts w:ascii="Times New Roman" w:hAnsi="Times New Roman"/>
                <w:sz w:val="24"/>
                <w:szCs w:val="24"/>
                <w:shd w:val="clear" w:color="auto" w:fill="FFFFFF"/>
              </w:rPr>
              <w:t>информаци</w:t>
            </w:r>
            <w:r>
              <w:rPr>
                <w:rFonts w:ascii="Times New Roman" w:hAnsi="Times New Roman"/>
                <w:sz w:val="24"/>
                <w:szCs w:val="24"/>
                <w:shd w:val="clear" w:color="auto" w:fill="FFFFFF"/>
              </w:rPr>
              <w:t>я о библиотеке</w:t>
            </w:r>
            <w:r w:rsidRPr="00DF2B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афиша мероприятий</w:t>
            </w:r>
            <w:r>
              <w:rPr>
                <w:rFonts w:ascii="Times New Roman" w:eastAsia="Times New Roman" w:hAnsi="Times New Roman"/>
                <w:bCs/>
                <w:iCs/>
                <w:sz w:val="24"/>
                <w:szCs w:val="24"/>
              </w:rPr>
              <w:t>, п</w:t>
            </w:r>
            <w:r w:rsidRPr="00DF2BD1">
              <w:rPr>
                <w:rFonts w:ascii="Times New Roman" w:eastAsia="Times New Roman" w:hAnsi="Times New Roman"/>
                <w:bCs/>
                <w:iCs/>
                <w:sz w:val="24"/>
                <w:szCs w:val="24"/>
              </w:rPr>
              <w:t>оддержание</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обратной</w:t>
            </w:r>
            <w:r>
              <w:rPr>
                <w:rFonts w:ascii="Times New Roman" w:eastAsia="Times New Roman" w:hAnsi="Times New Roman"/>
                <w:bCs/>
                <w:iCs/>
                <w:sz w:val="24"/>
                <w:szCs w:val="24"/>
              </w:rPr>
              <w:t xml:space="preserve"> </w:t>
            </w:r>
            <w:r w:rsidRPr="00DF2BD1">
              <w:rPr>
                <w:rFonts w:ascii="Times New Roman" w:eastAsia="Times New Roman" w:hAnsi="Times New Roman"/>
                <w:bCs/>
                <w:iCs/>
                <w:sz w:val="24"/>
                <w:szCs w:val="24"/>
              </w:rPr>
              <w:t>связи</w:t>
            </w:r>
          </w:p>
        </w:tc>
        <w:tc>
          <w:tcPr>
            <w:tcW w:w="5852" w:type="dxa"/>
            <w:vAlign w:val="center"/>
          </w:tcPr>
          <w:p w:rsidR="00181D31" w:rsidRPr="00DF2BD1" w:rsidRDefault="00181D31" w:rsidP="00181D31">
            <w:pPr>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Поддержание связи с членами клуба по интересам</w:t>
            </w:r>
          </w:p>
        </w:tc>
      </w:tr>
      <w:tr w:rsidR="00181D31" w:rsidTr="00181D31">
        <w:trPr>
          <w:tblCellSpacing w:w="20" w:type="dxa"/>
          <w:jc w:val="center"/>
        </w:trPr>
        <w:tc>
          <w:tcPr>
            <w:tcW w:w="2643" w:type="dxa"/>
            <w:shd w:val="clear" w:color="auto" w:fill="auto"/>
            <w:vAlign w:val="center"/>
          </w:tcPr>
          <w:p w:rsidR="00181D31" w:rsidRDefault="00181D31" w:rsidP="00181D31">
            <w:pPr>
              <w:jc w:val="center"/>
              <w:rPr>
                <w:rFonts w:ascii="Times New Roman" w:eastAsia="Times New Roman" w:hAnsi="Times New Roman"/>
                <w:bCs/>
                <w:iCs/>
                <w:sz w:val="24"/>
                <w:szCs w:val="24"/>
              </w:rPr>
            </w:pPr>
            <w:r w:rsidRPr="00647E5F">
              <w:rPr>
                <w:rFonts w:ascii="Times New Roman" w:eastAsia="Times New Roman" w:hAnsi="Times New Roman"/>
                <w:bCs/>
                <w:iCs/>
                <w:sz w:val="24"/>
                <w:szCs w:val="24"/>
              </w:rPr>
              <w:t>Клуб любителей вязания</w:t>
            </w:r>
          </w:p>
          <w:p w:rsidR="00181D31" w:rsidRPr="00647E5F" w:rsidRDefault="00181D31" w:rsidP="00181D31">
            <w:pPr>
              <w:jc w:val="center"/>
              <w:rPr>
                <w:rFonts w:ascii="Times New Roman" w:eastAsia="Times New Roman" w:hAnsi="Times New Roman"/>
                <w:bCs/>
                <w:iCs/>
                <w:sz w:val="24"/>
                <w:szCs w:val="24"/>
              </w:rPr>
            </w:pPr>
            <w:r w:rsidRPr="00647E5F">
              <w:rPr>
                <w:rFonts w:ascii="Times New Roman" w:eastAsia="Times New Roman" w:hAnsi="Times New Roman"/>
                <w:bCs/>
                <w:iCs/>
                <w:sz w:val="24"/>
                <w:szCs w:val="24"/>
              </w:rPr>
              <w:t>«Волшебный клубок»</w:t>
            </w:r>
          </w:p>
        </w:tc>
        <w:tc>
          <w:tcPr>
            <w:tcW w:w="1746" w:type="dxa"/>
            <w:shd w:val="clear" w:color="auto" w:fill="auto"/>
            <w:vAlign w:val="center"/>
          </w:tcPr>
          <w:p w:rsidR="00181D31" w:rsidRPr="00647E5F" w:rsidRDefault="00181D31" w:rsidP="00181D31">
            <w:pPr>
              <w:jc w:val="center"/>
              <w:rPr>
                <w:rFonts w:ascii="Times New Roman" w:hAnsi="Times New Roman"/>
                <w:color w:val="3F4096"/>
                <w:sz w:val="24"/>
                <w:szCs w:val="24"/>
                <w:u w:val="single"/>
                <w:shd w:val="clear" w:color="auto" w:fill="FFFFFF"/>
              </w:rPr>
            </w:pPr>
            <w:r w:rsidRPr="00181D31">
              <w:rPr>
                <w:rFonts w:ascii="Times New Roman" w:hAnsi="Times New Roman"/>
                <w:color w:val="3F4096"/>
                <w:sz w:val="24"/>
                <w:szCs w:val="24"/>
                <w:u w:val="single"/>
                <w:shd w:val="clear" w:color="auto" w:fill="FFFFFF"/>
              </w:rPr>
              <w:t>clck.ru/335YSc</w:t>
            </w:r>
          </w:p>
        </w:tc>
        <w:tc>
          <w:tcPr>
            <w:tcW w:w="5022" w:type="dxa"/>
            <w:shd w:val="clear" w:color="auto" w:fill="auto"/>
          </w:tcPr>
          <w:p w:rsidR="00181D31" w:rsidRPr="00647E5F" w:rsidRDefault="00181D31" w:rsidP="00181D31">
            <w:pPr>
              <w:jc w:val="both"/>
              <w:rPr>
                <w:rFonts w:ascii="Times New Roman" w:eastAsia="Times New Roman" w:hAnsi="Times New Roman"/>
                <w:bCs/>
                <w:iCs/>
                <w:sz w:val="24"/>
                <w:szCs w:val="24"/>
              </w:rPr>
            </w:pPr>
            <w:r w:rsidRPr="00647E5F">
              <w:rPr>
                <w:rFonts w:ascii="Times New Roman" w:eastAsia="Times New Roman" w:hAnsi="Times New Roman"/>
                <w:bCs/>
                <w:iCs/>
                <w:sz w:val="24"/>
                <w:szCs w:val="24"/>
              </w:rPr>
              <w:t>Постоянные рубрики по темам: объявления, графики работы, афиши, планы мероприятий и услуг библиотеки, видеоматериалы по темам.</w:t>
            </w:r>
          </w:p>
        </w:tc>
        <w:tc>
          <w:tcPr>
            <w:tcW w:w="5852" w:type="dxa"/>
            <w:vAlign w:val="center"/>
          </w:tcPr>
          <w:p w:rsidR="00181D31" w:rsidRDefault="00181D31" w:rsidP="00181D31">
            <w:pPr>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Поддержание связи с членами клуба по интересам</w:t>
            </w:r>
          </w:p>
        </w:tc>
      </w:tr>
    </w:tbl>
    <w:p w:rsidR="0042793D" w:rsidRPr="00AB429C" w:rsidRDefault="0042793D" w:rsidP="00336D83">
      <w:pPr>
        <w:pStyle w:val="a5"/>
        <w:spacing w:before="0" w:beforeAutospacing="0" w:after="0" w:afterAutospacing="0" w:line="360" w:lineRule="auto"/>
        <w:contextualSpacing/>
        <w:jc w:val="center"/>
      </w:pPr>
    </w:p>
    <w:p w:rsidR="004C72F9" w:rsidRPr="004C72F9" w:rsidRDefault="004C72F9" w:rsidP="00336D83">
      <w:pPr>
        <w:spacing w:after="0" w:line="360" w:lineRule="auto"/>
        <w:contextualSpacing/>
        <w:jc w:val="center"/>
        <w:rPr>
          <w:rFonts w:ascii="Times New Roman" w:eastAsia="Times New Roman" w:hAnsi="Times New Roman" w:cs="Times New Roman"/>
          <w:sz w:val="24"/>
          <w:szCs w:val="24"/>
        </w:rPr>
      </w:pPr>
      <w:r w:rsidRPr="004C72F9">
        <w:rPr>
          <w:rFonts w:ascii="Times New Roman" w:hAnsi="Times New Roman"/>
          <w:sz w:val="24"/>
          <w:szCs w:val="24"/>
        </w:rPr>
        <w:br w:type="page"/>
      </w:r>
    </w:p>
    <w:p w:rsidR="00A87848" w:rsidRDefault="00A07558" w:rsidP="00336D83">
      <w:pPr>
        <w:pStyle w:val="ac"/>
        <w:spacing w:line="360" w:lineRule="auto"/>
        <w:contextualSpacing/>
        <w:jc w:val="center"/>
        <w:rPr>
          <w:rFonts w:ascii="Times New Roman" w:hAnsi="Times New Roman"/>
          <w:sz w:val="24"/>
          <w:szCs w:val="24"/>
        </w:rPr>
      </w:pPr>
      <w:r>
        <w:rPr>
          <w:rFonts w:ascii="Times New Roman" w:hAnsi="Times New Roman"/>
          <w:b/>
          <w:sz w:val="28"/>
          <w:szCs w:val="24"/>
        </w:rPr>
        <w:lastRenderedPageBreak/>
        <w:t>8</w:t>
      </w:r>
      <w:r w:rsidR="00A87848" w:rsidRPr="009712D8">
        <w:rPr>
          <w:rFonts w:ascii="Times New Roman" w:hAnsi="Times New Roman"/>
          <w:b/>
          <w:sz w:val="28"/>
          <w:szCs w:val="24"/>
        </w:rPr>
        <w:t>.</w:t>
      </w:r>
      <w:r w:rsidR="008E5D56">
        <w:rPr>
          <w:rFonts w:ascii="Times New Roman" w:hAnsi="Times New Roman"/>
          <w:b/>
          <w:sz w:val="28"/>
          <w:szCs w:val="24"/>
        </w:rPr>
        <w:t xml:space="preserve"> </w:t>
      </w:r>
      <w:r w:rsidR="00A87848" w:rsidRPr="00A87848">
        <w:rPr>
          <w:rFonts w:ascii="Times New Roman" w:hAnsi="Times New Roman"/>
          <w:b/>
          <w:sz w:val="28"/>
        </w:rPr>
        <w:t>Привлечение</w:t>
      </w:r>
      <w:r w:rsidR="008E5D56">
        <w:rPr>
          <w:rFonts w:ascii="Times New Roman" w:hAnsi="Times New Roman"/>
          <w:b/>
          <w:sz w:val="28"/>
        </w:rPr>
        <w:t xml:space="preserve"> </w:t>
      </w:r>
      <w:r w:rsidR="00A87848">
        <w:rPr>
          <w:rFonts w:ascii="Times New Roman" w:hAnsi="Times New Roman"/>
          <w:b/>
          <w:sz w:val="28"/>
        </w:rPr>
        <w:t>бюджетных</w:t>
      </w:r>
      <w:r w:rsidR="008E5D56">
        <w:rPr>
          <w:rFonts w:ascii="Times New Roman" w:hAnsi="Times New Roman"/>
          <w:b/>
          <w:sz w:val="28"/>
        </w:rPr>
        <w:t xml:space="preserve"> </w:t>
      </w:r>
      <w:r w:rsidR="00A87848">
        <w:rPr>
          <w:rFonts w:ascii="Times New Roman" w:hAnsi="Times New Roman"/>
          <w:b/>
          <w:sz w:val="28"/>
        </w:rPr>
        <w:t>и</w:t>
      </w:r>
      <w:r w:rsidR="008E5D56">
        <w:rPr>
          <w:rFonts w:ascii="Times New Roman" w:hAnsi="Times New Roman"/>
          <w:b/>
          <w:sz w:val="28"/>
        </w:rPr>
        <w:t xml:space="preserve"> внебюджетных средств и ресурсов</w:t>
      </w:r>
      <w:r w:rsidR="00A87848" w:rsidRPr="009712D8">
        <w:rPr>
          <w:rFonts w:ascii="Times New Roman" w:hAnsi="Times New Roman"/>
          <w:color w:val="FF0000"/>
          <w:sz w:val="24"/>
          <w:szCs w:val="24"/>
        </w:rPr>
        <w:tab/>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42"/>
        <w:gridCol w:w="13129"/>
        <w:gridCol w:w="1701"/>
      </w:tblGrid>
      <w:tr w:rsidR="00FF64F2" w:rsidRPr="00B958EF" w:rsidTr="00336D83">
        <w:trPr>
          <w:tblCellSpacing w:w="20" w:type="dxa"/>
          <w:jc w:val="center"/>
        </w:trPr>
        <w:tc>
          <w:tcPr>
            <w:tcW w:w="482" w:type="dxa"/>
            <w:tcMar>
              <w:top w:w="0" w:type="dxa"/>
              <w:left w:w="105" w:type="dxa"/>
              <w:bottom w:w="0" w:type="dxa"/>
              <w:right w:w="105" w:type="dxa"/>
            </w:tcMar>
            <w:vAlign w:val="center"/>
            <w:hideMark/>
          </w:tcPr>
          <w:p w:rsidR="00FF64F2" w:rsidRPr="00B958EF" w:rsidRDefault="00FF64F2" w:rsidP="00B847ED">
            <w:pPr>
              <w:spacing w:after="0" w:line="240" w:lineRule="auto"/>
              <w:contextualSpacing/>
              <w:jc w:val="center"/>
              <w:rPr>
                <w:rFonts w:ascii="Times New Roman" w:eastAsia="Times New Roman" w:hAnsi="Times New Roman" w:cs="Times New Roman"/>
                <w:b/>
                <w:sz w:val="24"/>
                <w:szCs w:val="24"/>
              </w:rPr>
            </w:pPr>
            <w:r w:rsidRPr="00B958EF">
              <w:rPr>
                <w:rFonts w:ascii="Times New Roman" w:eastAsia="Times New Roman" w:hAnsi="Times New Roman" w:cs="Times New Roman"/>
                <w:b/>
                <w:bCs/>
                <w:color w:val="000000"/>
                <w:sz w:val="24"/>
                <w:szCs w:val="24"/>
              </w:rPr>
              <w:t>№</w:t>
            </w:r>
          </w:p>
        </w:tc>
        <w:tc>
          <w:tcPr>
            <w:tcW w:w="13089" w:type="dxa"/>
            <w:tcMar>
              <w:top w:w="0" w:type="dxa"/>
              <w:left w:w="105" w:type="dxa"/>
              <w:bottom w:w="0" w:type="dxa"/>
              <w:right w:w="105" w:type="dxa"/>
            </w:tcMar>
            <w:vAlign w:val="center"/>
            <w:hideMark/>
          </w:tcPr>
          <w:p w:rsidR="00FF64F2" w:rsidRPr="00B958EF" w:rsidRDefault="00A31BBA" w:rsidP="00B847ED">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Наименование</w:t>
            </w:r>
            <w:r w:rsidR="008E5D5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деятельности</w:t>
            </w:r>
          </w:p>
        </w:tc>
        <w:tc>
          <w:tcPr>
            <w:tcW w:w="1641" w:type="dxa"/>
            <w:tcMar>
              <w:top w:w="0" w:type="dxa"/>
              <w:left w:w="105" w:type="dxa"/>
              <w:bottom w:w="0" w:type="dxa"/>
              <w:right w:w="105" w:type="dxa"/>
            </w:tcMar>
            <w:vAlign w:val="center"/>
            <w:hideMark/>
          </w:tcPr>
          <w:p w:rsidR="00FF64F2" w:rsidRPr="00A31BBA" w:rsidRDefault="00FF64F2" w:rsidP="00B847ED">
            <w:pPr>
              <w:spacing w:after="0" w:line="240" w:lineRule="auto"/>
              <w:contextualSpacing/>
              <w:jc w:val="center"/>
              <w:rPr>
                <w:rFonts w:ascii="Times New Roman" w:eastAsia="Times New Roman" w:hAnsi="Times New Roman" w:cs="Times New Roman"/>
                <w:b/>
                <w:bCs/>
                <w:color w:val="000000"/>
                <w:sz w:val="24"/>
                <w:szCs w:val="24"/>
              </w:rPr>
            </w:pPr>
            <w:r w:rsidRPr="00B958EF">
              <w:rPr>
                <w:rFonts w:ascii="Times New Roman" w:eastAsia="Times New Roman" w:hAnsi="Times New Roman" w:cs="Times New Roman"/>
                <w:b/>
                <w:bCs/>
                <w:color w:val="000000"/>
                <w:sz w:val="24"/>
                <w:szCs w:val="24"/>
              </w:rPr>
              <w:t>Сумма</w:t>
            </w:r>
            <w:r w:rsidR="008E5D56">
              <w:rPr>
                <w:rFonts w:ascii="Times New Roman" w:eastAsia="Times New Roman" w:hAnsi="Times New Roman" w:cs="Times New Roman"/>
                <w:b/>
                <w:bCs/>
                <w:color w:val="000000"/>
                <w:sz w:val="24"/>
                <w:szCs w:val="24"/>
              </w:rPr>
              <w:t xml:space="preserve"> </w:t>
            </w:r>
          </w:p>
        </w:tc>
      </w:tr>
      <w:tr w:rsidR="00336D83" w:rsidRPr="00B958EF" w:rsidTr="00336D83">
        <w:trPr>
          <w:tblCellSpacing w:w="20" w:type="dxa"/>
          <w:jc w:val="center"/>
        </w:trPr>
        <w:tc>
          <w:tcPr>
            <w:tcW w:w="482" w:type="dxa"/>
            <w:tcMar>
              <w:top w:w="0" w:type="dxa"/>
              <w:left w:w="105" w:type="dxa"/>
              <w:bottom w:w="0" w:type="dxa"/>
              <w:right w:w="105" w:type="dxa"/>
            </w:tcMar>
            <w:vAlign w:val="center"/>
            <w:hideMark/>
          </w:tcPr>
          <w:p w:rsidR="00336D83" w:rsidRPr="00B958EF" w:rsidRDefault="00336D83" w:rsidP="00336D83">
            <w:pPr>
              <w:spacing w:after="0" w:line="240" w:lineRule="auto"/>
              <w:contextualSpacing/>
              <w:jc w:val="center"/>
              <w:rPr>
                <w:rFonts w:ascii="Times New Roman" w:eastAsia="Times New Roman" w:hAnsi="Times New Roman" w:cs="Times New Roman"/>
                <w:sz w:val="24"/>
                <w:szCs w:val="24"/>
              </w:rPr>
            </w:pPr>
            <w:r w:rsidRPr="00B958EF">
              <w:rPr>
                <w:rFonts w:ascii="Times New Roman" w:eastAsia="Times New Roman" w:hAnsi="Times New Roman" w:cs="Times New Roman"/>
                <w:color w:val="000000"/>
                <w:sz w:val="24"/>
                <w:szCs w:val="24"/>
              </w:rPr>
              <w:t>1</w:t>
            </w:r>
          </w:p>
        </w:tc>
        <w:tc>
          <w:tcPr>
            <w:tcW w:w="13089" w:type="dxa"/>
            <w:tcMar>
              <w:top w:w="0" w:type="dxa"/>
              <w:left w:w="105" w:type="dxa"/>
              <w:bottom w:w="0" w:type="dxa"/>
              <w:right w:w="105" w:type="dxa"/>
            </w:tcMar>
            <w:vAlign w:val="center"/>
            <w:hideMark/>
          </w:tcPr>
          <w:p w:rsidR="00336D83" w:rsidRDefault="00AC13D7" w:rsidP="00336D83">
            <w:pPr>
              <w:pStyle w:val="a3"/>
              <w:spacing w:before="0" w:beforeAutospacing="0" w:after="0" w:afterAutospacing="0"/>
              <w:jc w:val="both"/>
            </w:pPr>
            <w:r w:rsidRPr="00B958EF">
              <w:rPr>
                <w:color w:val="000000"/>
              </w:rPr>
              <w:t xml:space="preserve">ИП Мамаев Е.А. в рамках городской программы </w:t>
            </w:r>
            <w:r>
              <w:rPr>
                <w:color w:val="000000"/>
              </w:rPr>
              <w:t>«</w:t>
            </w:r>
            <w:r w:rsidRPr="00B958EF">
              <w:rPr>
                <w:color w:val="000000"/>
              </w:rPr>
              <w:t>Вектор развития</w:t>
            </w:r>
            <w:r>
              <w:rPr>
                <w:color w:val="000000"/>
              </w:rPr>
              <w:t>»:</w:t>
            </w:r>
            <w:r w:rsidRPr="00B958EF">
              <w:rPr>
                <w:color w:val="000000"/>
              </w:rPr>
              <w:t xml:space="preserve"> финансовая поддержка проекта</w:t>
            </w:r>
            <w:r w:rsidRPr="00B958EF">
              <w:rPr>
                <w:bCs/>
                <w:color w:val="000000"/>
              </w:rPr>
              <w:t xml:space="preserve"> </w:t>
            </w:r>
            <w:r>
              <w:rPr>
                <w:bCs/>
                <w:color w:val="000000"/>
              </w:rPr>
              <w:t>«Туристско-информационный центр</w:t>
            </w:r>
            <w:r>
              <w:rPr>
                <w:bCs/>
                <w:color w:val="000000"/>
              </w:rPr>
              <w:t>»</w:t>
            </w:r>
          </w:p>
        </w:tc>
        <w:tc>
          <w:tcPr>
            <w:tcW w:w="1641" w:type="dxa"/>
            <w:tcMar>
              <w:top w:w="0" w:type="dxa"/>
              <w:left w:w="105" w:type="dxa"/>
              <w:bottom w:w="0" w:type="dxa"/>
              <w:right w:w="105" w:type="dxa"/>
            </w:tcMar>
            <w:vAlign w:val="center"/>
            <w:hideMark/>
          </w:tcPr>
          <w:p w:rsidR="00336D83" w:rsidRDefault="00AC13D7" w:rsidP="00336D83">
            <w:pPr>
              <w:pStyle w:val="a3"/>
              <w:spacing w:before="0" w:beforeAutospacing="0" w:after="0" w:afterAutospacing="0"/>
              <w:jc w:val="center"/>
            </w:pPr>
            <w:r>
              <w:rPr>
                <w:color w:val="000000"/>
              </w:rPr>
              <w:t>9</w:t>
            </w:r>
            <w:r w:rsidRPr="00B958EF">
              <w:rPr>
                <w:color w:val="000000"/>
              </w:rPr>
              <w:t>0 000,00</w:t>
            </w:r>
          </w:p>
        </w:tc>
      </w:tr>
      <w:tr w:rsidR="00AC13D7" w:rsidRPr="00B958EF" w:rsidTr="00336D83">
        <w:trPr>
          <w:tblCellSpacing w:w="20" w:type="dxa"/>
          <w:jc w:val="center"/>
        </w:trPr>
        <w:tc>
          <w:tcPr>
            <w:tcW w:w="482" w:type="dxa"/>
            <w:tcMar>
              <w:top w:w="0" w:type="dxa"/>
              <w:left w:w="105" w:type="dxa"/>
              <w:bottom w:w="0" w:type="dxa"/>
              <w:right w:w="105" w:type="dxa"/>
            </w:tcMar>
            <w:vAlign w:val="center"/>
          </w:tcPr>
          <w:p w:rsidR="00AC13D7" w:rsidRPr="00B958EF" w:rsidRDefault="00AC13D7" w:rsidP="00336D8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089" w:type="dxa"/>
            <w:tcMar>
              <w:top w:w="0" w:type="dxa"/>
              <w:left w:w="105" w:type="dxa"/>
              <w:bottom w:w="0" w:type="dxa"/>
              <w:right w:w="105" w:type="dxa"/>
            </w:tcMar>
            <w:vAlign w:val="center"/>
          </w:tcPr>
          <w:p w:rsidR="00AC13D7" w:rsidRPr="00B958EF" w:rsidRDefault="00AC13D7" w:rsidP="00336D83">
            <w:pPr>
              <w:pStyle w:val="a3"/>
              <w:spacing w:before="0" w:beforeAutospacing="0" w:after="0" w:afterAutospacing="0"/>
              <w:jc w:val="both"/>
              <w:rPr>
                <w:color w:val="000000"/>
              </w:rPr>
            </w:pPr>
            <w:r>
              <w:t xml:space="preserve">Министерство культуры Иркутской области. Постановление Правительства Иркутской области №494 </w:t>
            </w:r>
            <w:proofErr w:type="spellStart"/>
            <w:r>
              <w:t>пп</w:t>
            </w:r>
            <w:proofErr w:type="spellEnd"/>
            <w:r>
              <w:t xml:space="preserve"> от 23.06.2020 г. Конкурсный отбор на предоставление субсидии на развитие деятельности модельных муниципальных библиотек в 2023 году</w:t>
            </w:r>
          </w:p>
        </w:tc>
        <w:tc>
          <w:tcPr>
            <w:tcW w:w="1641" w:type="dxa"/>
            <w:tcMar>
              <w:top w:w="0" w:type="dxa"/>
              <w:left w:w="105" w:type="dxa"/>
              <w:bottom w:w="0" w:type="dxa"/>
              <w:right w:w="105" w:type="dxa"/>
            </w:tcMar>
            <w:vAlign w:val="center"/>
          </w:tcPr>
          <w:p w:rsidR="00AC13D7" w:rsidRDefault="00AC13D7" w:rsidP="00336D83">
            <w:pPr>
              <w:pStyle w:val="a3"/>
              <w:spacing w:before="0" w:beforeAutospacing="0" w:after="0" w:afterAutospacing="0"/>
              <w:jc w:val="center"/>
              <w:rPr>
                <w:color w:val="000000"/>
              </w:rPr>
            </w:pPr>
            <w:r>
              <w:t>739 340,00</w:t>
            </w:r>
          </w:p>
        </w:tc>
      </w:tr>
      <w:tr w:rsidR="00AC13D7" w:rsidRPr="00B958EF" w:rsidTr="00336D83">
        <w:trPr>
          <w:tblCellSpacing w:w="20" w:type="dxa"/>
          <w:jc w:val="center"/>
        </w:trPr>
        <w:tc>
          <w:tcPr>
            <w:tcW w:w="482" w:type="dxa"/>
            <w:tcMar>
              <w:top w:w="0" w:type="dxa"/>
              <w:left w:w="105" w:type="dxa"/>
              <w:bottom w:w="0" w:type="dxa"/>
              <w:right w:w="105" w:type="dxa"/>
            </w:tcMar>
            <w:vAlign w:val="center"/>
          </w:tcPr>
          <w:p w:rsidR="00AC13D7" w:rsidRDefault="00F2579F" w:rsidP="00336D8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089" w:type="dxa"/>
            <w:tcMar>
              <w:top w:w="0" w:type="dxa"/>
              <w:left w:w="105" w:type="dxa"/>
              <w:bottom w:w="0" w:type="dxa"/>
              <w:right w:w="105" w:type="dxa"/>
            </w:tcMar>
            <w:vAlign w:val="center"/>
          </w:tcPr>
          <w:p w:rsidR="00AC13D7" w:rsidRDefault="00F2579F" w:rsidP="00336D83">
            <w:pPr>
              <w:pStyle w:val="a3"/>
              <w:spacing w:before="0" w:beforeAutospacing="0" w:after="0" w:afterAutospacing="0"/>
              <w:jc w:val="both"/>
            </w:pPr>
            <w:r>
              <w:t>Р</w:t>
            </w:r>
            <w:r w:rsidRPr="00853831">
              <w:t>егиональн</w:t>
            </w:r>
            <w:r>
              <w:t>ый</w:t>
            </w:r>
            <w:r w:rsidRPr="00853831">
              <w:t xml:space="preserve"> конкурс «Губернское собрание общественности Иркутской области»</w:t>
            </w:r>
            <w:r>
              <w:t xml:space="preserve">, проект «Магия национальной сказки» </w:t>
            </w:r>
            <w:r>
              <w:rPr>
                <w:color w:val="000000"/>
              </w:rPr>
              <w:t>(АНО «Социально-культурный центр “</w:t>
            </w:r>
            <w:proofErr w:type="spellStart"/>
            <w:r>
              <w:rPr>
                <w:color w:val="000000"/>
              </w:rPr>
              <w:t>БиблиоМир</w:t>
            </w:r>
            <w:proofErr w:type="spellEnd"/>
            <w:r>
              <w:rPr>
                <w:color w:val="000000"/>
              </w:rPr>
              <w:t>”» в партнерстве с ЦДБ «Первоцвет»)</w:t>
            </w:r>
            <w:r>
              <w:rPr>
                <w:color w:val="000000"/>
              </w:rPr>
              <w:t>.</w:t>
            </w:r>
          </w:p>
        </w:tc>
        <w:tc>
          <w:tcPr>
            <w:tcW w:w="1641" w:type="dxa"/>
            <w:tcMar>
              <w:top w:w="0" w:type="dxa"/>
              <w:left w:w="105" w:type="dxa"/>
              <w:bottom w:w="0" w:type="dxa"/>
              <w:right w:w="105" w:type="dxa"/>
            </w:tcMar>
            <w:vAlign w:val="center"/>
          </w:tcPr>
          <w:p w:rsidR="00AC13D7" w:rsidRPr="00F2579F" w:rsidRDefault="00F2579F" w:rsidP="00336D83">
            <w:pPr>
              <w:pStyle w:val="a3"/>
              <w:spacing w:before="0" w:beforeAutospacing="0" w:after="0" w:afterAutospacing="0"/>
              <w:jc w:val="center"/>
            </w:pPr>
            <w:r w:rsidRPr="00F2579F">
              <w:rPr>
                <w:bCs/>
              </w:rPr>
              <w:t>467 665,00</w:t>
            </w:r>
          </w:p>
        </w:tc>
      </w:tr>
      <w:tr w:rsidR="00FF64F2" w:rsidRPr="00B958EF" w:rsidTr="00336D83">
        <w:trPr>
          <w:tblCellSpacing w:w="20" w:type="dxa"/>
          <w:jc w:val="center"/>
        </w:trPr>
        <w:tc>
          <w:tcPr>
            <w:tcW w:w="13611" w:type="dxa"/>
            <w:gridSpan w:val="2"/>
            <w:tcMar>
              <w:top w:w="0" w:type="dxa"/>
              <w:left w:w="105" w:type="dxa"/>
              <w:bottom w:w="0" w:type="dxa"/>
              <w:right w:w="105" w:type="dxa"/>
            </w:tcMar>
            <w:vAlign w:val="center"/>
            <w:hideMark/>
          </w:tcPr>
          <w:p w:rsidR="00FF64F2" w:rsidRPr="002A7F86" w:rsidRDefault="00FF64F2" w:rsidP="00B847ED">
            <w:pPr>
              <w:spacing w:after="0" w:line="240" w:lineRule="auto"/>
              <w:contextualSpacing/>
              <w:jc w:val="right"/>
              <w:rPr>
                <w:rFonts w:ascii="Times New Roman" w:eastAsia="Times New Roman" w:hAnsi="Times New Roman" w:cs="Times New Roman"/>
                <w:b/>
                <w:sz w:val="24"/>
                <w:szCs w:val="24"/>
              </w:rPr>
            </w:pPr>
            <w:r w:rsidRPr="002A7F86">
              <w:rPr>
                <w:rFonts w:ascii="Times New Roman" w:eastAsia="Times New Roman" w:hAnsi="Times New Roman" w:cs="Times New Roman"/>
                <w:b/>
                <w:bCs/>
                <w:color w:val="000000"/>
                <w:sz w:val="24"/>
                <w:szCs w:val="24"/>
              </w:rPr>
              <w:t>ВСЕГО</w:t>
            </w:r>
          </w:p>
        </w:tc>
        <w:tc>
          <w:tcPr>
            <w:tcW w:w="1641" w:type="dxa"/>
            <w:tcMar>
              <w:top w:w="0" w:type="dxa"/>
              <w:left w:w="105" w:type="dxa"/>
              <w:bottom w:w="0" w:type="dxa"/>
              <w:right w:w="105" w:type="dxa"/>
            </w:tcMar>
            <w:vAlign w:val="center"/>
            <w:hideMark/>
          </w:tcPr>
          <w:p w:rsidR="00FF64F2" w:rsidRPr="002A7F86" w:rsidRDefault="00F2579F" w:rsidP="00B847ED">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1 297,005</w:t>
            </w:r>
          </w:p>
        </w:tc>
      </w:tr>
    </w:tbl>
    <w:p w:rsidR="000B7D1C" w:rsidRDefault="000B7D1C" w:rsidP="000B7D1C">
      <w:pPr>
        <w:spacing w:after="0" w:line="360" w:lineRule="auto"/>
        <w:contextualSpacing/>
        <w:jc w:val="center"/>
        <w:rPr>
          <w:rFonts w:ascii="Times New Roman" w:eastAsia="Times New Roman" w:hAnsi="Times New Roman" w:cs="Times New Roman"/>
          <w:sz w:val="24"/>
          <w:szCs w:val="24"/>
        </w:rPr>
      </w:pPr>
    </w:p>
    <w:sectPr w:rsidR="000B7D1C" w:rsidSect="00FB4109">
      <w:footerReference w:type="default" r:id="rId42"/>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5A7" w:rsidRDefault="001565A7" w:rsidP="00937F54">
      <w:pPr>
        <w:spacing w:after="0" w:line="240" w:lineRule="auto"/>
      </w:pPr>
      <w:r>
        <w:separator/>
      </w:r>
    </w:p>
  </w:endnote>
  <w:endnote w:type="continuationSeparator" w:id="0">
    <w:p w:rsidR="001565A7" w:rsidRDefault="001565A7" w:rsidP="0093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imrod Cyr MT">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016"/>
      <w:docPartObj>
        <w:docPartGallery w:val="Page Numbers (Bottom of Page)"/>
        <w:docPartUnique/>
      </w:docPartObj>
    </w:sdtPr>
    <w:sdtContent>
      <w:p w:rsidR="005E5A9F" w:rsidRDefault="005E5A9F">
        <w:pPr>
          <w:pStyle w:val="a9"/>
          <w:jc w:val="center"/>
        </w:pPr>
        <w:r>
          <w:fldChar w:fldCharType="begin"/>
        </w:r>
        <w:r>
          <w:instrText xml:space="preserve"> PAGE   \* MERGEFORMAT </w:instrText>
        </w:r>
        <w:r>
          <w:fldChar w:fldCharType="separate"/>
        </w:r>
        <w:r>
          <w:rPr>
            <w:noProof/>
          </w:rPr>
          <w:t>21</w:t>
        </w:r>
        <w:r>
          <w:rPr>
            <w:noProof/>
          </w:rPr>
          <w:fldChar w:fldCharType="end"/>
        </w:r>
      </w:p>
    </w:sdtContent>
  </w:sdt>
  <w:p w:rsidR="005E5A9F" w:rsidRDefault="005E5A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5A7" w:rsidRDefault="001565A7" w:rsidP="00937F54">
      <w:pPr>
        <w:spacing w:after="0" w:line="240" w:lineRule="auto"/>
      </w:pPr>
      <w:r>
        <w:separator/>
      </w:r>
    </w:p>
  </w:footnote>
  <w:footnote w:type="continuationSeparator" w:id="0">
    <w:p w:rsidR="001565A7" w:rsidRDefault="001565A7" w:rsidP="00937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86849"/>
    <w:multiLevelType w:val="hybridMultilevel"/>
    <w:tmpl w:val="0940489C"/>
    <w:lvl w:ilvl="0" w:tplc="04190001">
      <w:start w:val="1"/>
      <w:numFmt w:val="bullet"/>
      <w:lvlText w:val=""/>
      <w:lvlJc w:val="left"/>
      <w:pPr>
        <w:ind w:left="101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37F18"/>
    <w:multiLevelType w:val="hybridMultilevel"/>
    <w:tmpl w:val="64C2D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1D01B8"/>
    <w:multiLevelType w:val="hybridMultilevel"/>
    <w:tmpl w:val="1674E3A4"/>
    <w:lvl w:ilvl="0" w:tplc="A24A9B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441F9D"/>
    <w:multiLevelType w:val="hybridMultilevel"/>
    <w:tmpl w:val="279049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EC566E6"/>
    <w:multiLevelType w:val="hybridMultilevel"/>
    <w:tmpl w:val="26FC1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AD2A55"/>
    <w:multiLevelType w:val="hybridMultilevel"/>
    <w:tmpl w:val="5B0EA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1C6139"/>
    <w:multiLevelType w:val="hybridMultilevel"/>
    <w:tmpl w:val="2098D162"/>
    <w:lvl w:ilvl="0" w:tplc="F6AEF8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7" w15:restartNumberingAfterBreak="0">
    <w:nsid w:val="439605A4"/>
    <w:multiLevelType w:val="hybridMultilevel"/>
    <w:tmpl w:val="4CF2665A"/>
    <w:lvl w:ilvl="0" w:tplc="04190001">
      <w:start w:val="1"/>
      <w:numFmt w:val="bullet"/>
      <w:lvlText w:val=""/>
      <w:lvlJc w:val="left"/>
      <w:pPr>
        <w:ind w:left="720" w:hanging="360"/>
      </w:pPr>
      <w:rPr>
        <w:rFonts w:ascii="Symbol" w:hAnsi="Symbol" w:hint="default"/>
      </w:rPr>
    </w:lvl>
    <w:lvl w:ilvl="1" w:tplc="6DC6A224">
      <w:numFmt w:val="bullet"/>
      <w:lvlText w:val="•"/>
      <w:lvlJc w:val="left"/>
      <w:pPr>
        <w:ind w:left="1785" w:hanging="705"/>
      </w:pPr>
      <w:rPr>
        <w:rFonts w:ascii="Times New Roman" w:eastAsia="Times New Roman" w:hAnsi="Times New Roman" w:cs="Times New Roman" w:hint="default"/>
        <w:color w:val="00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8D6DA7"/>
    <w:multiLevelType w:val="hybridMultilevel"/>
    <w:tmpl w:val="CAC47CA8"/>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15:restartNumberingAfterBreak="0">
    <w:nsid w:val="4741462B"/>
    <w:multiLevelType w:val="hybridMultilevel"/>
    <w:tmpl w:val="294A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1C2E01"/>
    <w:multiLevelType w:val="hybridMultilevel"/>
    <w:tmpl w:val="143A6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2B51A0"/>
    <w:multiLevelType w:val="hybridMultilevel"/>
    <w:tmpl w:val="99EA2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8638F5"/>
    <w:multiLevelType w:val="hybridMultilevel"/>
    <w:tmpl w:val="ED268F74"/>
    <w:lvl w:ilvl="0" w:tplc="FA74E50A">
      <w:start w:val="1"/>
      <w:numFmt w:val="bullet"/>
      <w:lvlText w:val=""/>
      <w:lvlJc w:val="left"/>
      <w:pPr>
        <w:ind w:left="858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73AC8"/>
    <w:multiLevelType w:val="hybridMultilevel"/>
    <w:tmpl w:val="A3D0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7E2243"/>
    <w:multiLevelType w:val="hybridMultilevel"/>
    <w:tmpl w:val="9566FB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DB2085A"/>
    <w:multiLevelType w:val="hybridMultilevel"/>
    <w:tmpl w:val="3FC837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EB07A9"/>
    <w:multiLevelType w:val="multilevel"/>
    <w:tmpl w:val="85A4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57797"/>
    <w:multiLevelType w:val="hybridMultilevel"/>
    <w:tmpl w:val="F7866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2"/>
  </w:num>
  <w:num w:numId="5">
    <w:abstractNumId w:val="7"/>
  </w:num>
  <w:num w:numId="6">
    <w:abstractNumId w:val="17"/>
  </w:num>
  <w:num w:numId="7">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8">
    <w:abstractNumId w:val="8"/>
  </w:num>
  <w:num w:numId="9">
    <w:abstractNumId w:val="0"/>
  </w:num>
  <w:num w:numId="10">
    <w:abstractNumId w:val="11"/>
  </w:num>
  <w:num w:numId="11">
    <w:abstractNumId w:val="12"/>
  </w:num>
  <w:num w:numId="12">
    <w:abstractNumId w:val="5"/>
  </w:num>
  <w:num w:numId="13">
    <w:abstractNumId w:val="14"/>
  </w:num>
  <w:num w:numId="14">
    <w:abstractNumId w:val="10"/>
  </w:num>
  <w:num w:numId="15">
    <w:abstractNumId w:val="9"/>
  </w:num>
  <w:num w:numId="16">
    <w:abstractNumId w:val="3"/>
  </w:num>
  <w:num w:numId="17">
    <w:abstractNumId w:val="1"/>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7F54"/>
    <w:rsid w:val="0000067C"/>
    <w:rsid w:val="0000430F"/>
    <w:rsid w:val="00004729"/>
    <w:rsid w:val="000108B8"/>
    <w:rsid w:val="00014A08"/>
    <w:rsid w:val="00014B43"/>
    <w:rsid w:val="000305B1"/>
    <w:rsid w:val="00034A84"/>
    <w:rsid w:val="00037D4E"/>
    <w:rsid w:val="00060853"/>
    <w:rsid w:val="00067549"/>
    <w:rsid w:val="00072E91"/>
    <w:rsid w:val="0008071F"/>
    <w:rsid w:val="000A6ECB"/>
    <w:rsid w:val="000B401B"/>
    <w:rsid w:val="000B616C"/>
    <w:rsid w:val="000B6FF3"/>
    <w:rsid w:val="000B7D1C"/>
    <w:rsid w:val="000D2122"/>
    <w:rsid w:val="000D39DC"/>
    <w:rsid w:val="000E5CEF"/>
    <w:rsid w:val="000F32B7"/>
    <w:rsid w:val="00102C28"/>
    <w:rsid w:val="0011136D"/>
    <w:rsid w:val="001122EE"/>
    <w:rsid w:val="00114D3F"/>
    <w:rsid w:val="00116306"/>
    <w:rsid w:val="00132994"/>
    <w:rsid w:val="0014017E"/>
    <w:rsid w:val="00143B39"/>
    <w:rsid w:val="001565A7"/>
    <w:rsid w:val="00171845"/>
    <w:rsid w:val="00175A04"/>
    <w:rsid w:val="00181D31"/>
    <w:rsid w:val="00191526"/>
    <w:rsid w:val="00193A39"/>
    <w:rsid w:val="001B18C8"/>
    <w:rsid w:val="001C5FF1"/>
    <w:rsid w:val="001E2C14"/>
    <w:rsid w:val="001F0717"/>
    <w:rsid w:val="0020283F"/>
    <w:rsid w:val="00205DF4"/>
    <w:rsid w:val="0023059E"/>
    <w:rsid w:val="00230B9A"/>
    <w:rsid w:val="00250719"/>
    <w:rsid w:val="00281DA8"/>
    <w:rsid w:val="002828D2"/>
    <w:rsid w:val="00283383"/>
    <w:rsid w:val="00293A58"/>
    <w:rsid w:val="00297FD3"/>
    <w:rsid w:val="002A463C"/>
    <w:rsid w:val="002A772E"/>
    <w:rsid w:val="002B6365"/>
    <w:rsid w:val="002D087F"/>
    <w:rsid w:val="002D3C19"/>
    <w:rsid w:val="002E4395"/>
    <w:rsid w:val="002E4E73"/>
    <w:rsid w:val="002F37CE"/>
    <w:rsid w:val="002F5451"/>
    <w:rsid w:val="002F54CE"/>
    <w:rsid w:val="00304D1F"/>
    <w:rsid w:val="0030606F"/>
    <w:rsid w:val="00314747"/>
    <w:rsid w:val="00315B30"/>
    <w:rsid w:val="00317B06"/>
    <w:rsid w:val="00334834"/>
    <w:rsid w:val="00336D83"/>
    <w:rsid w:val="00340BC3"/>
    <w:rsid w:val="00342A5A"/>
    <w:rsid w:val="00342FCA"/>
    <w:rsid w:val="00344C14"/>
    <w:rsid w:val="0037612F"/>
    <w:rsid w:val="00376561"/>
    <w:rsid w:val="00376B40"/>
    <w:rsid w:val="003848D2"/>
    <w:rsid w:val="00390CBC"/>
    <w:rsid w:val="00397D34"/>
    <w:rsid w:val="003A534C"/>
    <w:rsid w:val="003B7DC4"/>
    <w:rsid w:val="003C1147"/>
    <w:rsid w:val="003C54C4"/>
    <w:rsid w:val="003D6C89"/>
    <w:rsid w:val="003D790D"/>
    <w:rsid w:val="003E44A7"/>
    <w:rsid w:val="003F0D9B"/>
    <w:rsid w:val="00400D72"/>
    <w:rsid w:val="00413E37"/>
    <w:rsid w:val="00415324"/>
    <w:rsid w:val="004224BA"/>
    <w:rsid w:val="00424E72"/>
    <w:rsid w:val="0042793D"/>
    <w:rsid w:val="00440486"/>
    <w:rsid w:val="004501AC"/>
    <w:rsid w:val="004514D9"/>
    <w:rsid w:val="00455317"/>
    <w:rsid w:val="0045588F"/>
    <w:rsid w:val="0047379F"/>
    <w:rsid w:val="00487E38"/>
    <w:rsid w:val="004939D4"/>
    <w:rsid w:val="00496E81"/>
    <w:rsid w:val="004A0576"/>
    <w:rsid w:val="004A59C1"/>
    <w:rsid w:val="004B1BD8"/>
    <w:rsid w:val="004C121A"/>
    <w:rsid w:val="004C24A8"/>
    <w:rsid w:val="004C72F9"/>
    <w:rsid w:val="004C7B3C"/>
    <w:rsid w:val="004D203E"/>
    <w:rsid w:val="004E0679"/>
    <w:rsid w:val="004E1458"/>
    <w:rsid w:val="004F0E1D"/>
    <w:rsid w:val="004F2C52"/>
    <w:rsid w:val="004F3EA8"/>
    <w:rsid w:val="00503E0F"/>
    <w:rsid w:val="00513164"/>
    <w:rsid w:val="00523059"/>
    <w:rsid w:val="005450F6"/>
    <w:rsid w:val="00551D1F"/>
    <w:rsid w:val="00555663"/>
    <w:rsid w:val="005559FA"/>
    <w:rsid w:val="005700C4"/>
    <w:rsid w:val="00590FED"/>
    <w:rsid w:val="00591F8E"/>
    <w:rsid w:val="005A0EA8"/>
    <w:rsid w:val="005A4952"/>
    <w:rsid w:val="005A6846"/>
    <w:rsid w:val="005B40D1"/>
    <w:rsid w:val="005C368D"/>
    <w:rsid w:val="005C4243"/>
    <w:rsid w:val="005C48AD"/>
    <w:rsid w:val="005C53C0"/>
    <w:rsid w:val="005E30A3"/>
    <w:rsid w:val="005E5A9F"/>
    <w:rsid w:val="005F10C4"/>
    <w:rsid w:val="005F3053"/>
    <w:rsid w:val="00600FB5"/>
    <w:rsid w:val="006024B1"/>
    <w:rsid w:val="00613404"/>
    <w:rsid w:val="006134CA"/>
    <w:rsid w:val="00615550"/>
    <w:rsid w:val="0062010D"/>
    <w:rsid w:val="006449B6"/>
    <w:rsid w:val="00651B65"/>
    <w:rsid w:val="00653BA6"/>
    <w:rsid w:val="006557F4"/>
    <w:rsid w:val="00673432"/>
    <w:rsid w:val="00674DF7"/>
    <w:rsid w:val="006A2841"/>
    <w:rsid w:val="006A4690"/>
    <w:rsid w:val="006B38D7"/>
    <w:rsid w:val="006B590D"/>
    <w:rsid w:val="006B7949"/>
    <w:rsid w:val="006C3517"/>
    <w:rsid w:val="006D70AE"/>
    <w:rsid w:val="006D7BC1"/>
    <w:rsid w:val="006E20DA"/>
    <w:rsid w:val="006F2348"/>
    <w:rsid w:val="0070094A"/>
    <w:rsid w:val="007023E1"/>
    <w:rsid w:val="007040BD"/>
    <w:rsid w:val="00711DC8"/>
    <w:rsid w:val="00714D17"/>
    <w:rsid w:val="007152B8"/>
    <w:rsid w:val="00722067"/>
    <w:rsid w:val="00727AD0"/>
    <w:rsid w:val="007413C3"/>
    <w:rsid w:val="00762561"/>
    <w:rsid w:val="007629B9"/>
    <w:rsid w:val="00762A5B"/>
    <w:rsid w:val="00786B2D"/>
    <w:rsid w:val="00786C09"/>
    <w:rsid w:val="00791F91"/>
    <w:rsid w:val="007A3FA0"/>
    <w:rsid w:val="007B6FB1"/>
    <w:rsid w:val="007C5C5F"/>
    <w:rsid w:val="007D102A"/>
    <w:rsid w:val="007E2ED7"/>
    <w:rsid w:val="007F1C16"/>
    <w:rsid w:val="007F1C2A"/>
    <w:rsid w:val="00803314"/>
    <w:rsid w:val="008043C2"/>
    <w:rsid w:val="00805383"/>
    <w:rsid w:val="00805797"/>
    <w:rsid w:val="0081631B"/>
    <w:rsid w:val="00816502"/>
    <w:rsid w:val="008315EF"/>
    <w:rsid w:val="008318A6"/>
    <w:rsid w:val="00834468"/>
    <w:rsid w:val="00835712"/>
    <w:rsid w:val="00837902"/>
    <w:rsid w:val="008524C1"/>
    <w:rsid w:val="00865B75"/>
    <w:rsid w:val="0087351C"/>
    <w:rsid w:val="008852AD"/>
    <w:rsid w:val="008B16BD"/>
    <w:rsid w:val="008D0D00"/>
    <w:rsid w:val="008E5D56"/>
    <w:rsid w:val="008E75F7"/>
    <w:rsid w:val="008F5B37"/>
    <w:rsid w:val="008F784C"/>
    <w:rsid w:val="009054B7"/>
    <w:rsid w:val="00915016"/>
    <w:rsid w:val="00920021"/>
    <w:rsid w:val="00925D8F"/>
    <w:rsid w:val="00937988"/>
    <w:rsid w:val="00937F54"/>
    <w:rsid w:val="00950026"/>
    <w:rsid w:val="00953915"/>
    <w:rsid w:val="00956466"/>
    <w:rsid w:val="009674BD"/>
    <w:rsid w:val="009712D8"/>
    <w:rsid w:val="00986553"/>
    <w:rsid w:val="009922D1"/>
    <w:rsid w:val="00995FDD"/>
    <w:rsid w:val="009B247C"/>
    <w:rsid w:val="009B464E"/>
    <w:rsid w:val="009D0D57"/>
    <w:rsid w:val="009D233F"/>
    <w:rsid w:val="009D2548"/>
    <w:rsid w:val="009F5853"/>
    <w:rsid w:val="00A03141"/>
    <w:rsid w:val="00A031E1"/>
    <w:rsid w:val="00A0478F"/>
    <w:rsid w:val="00A07558"/>
    <w:rsid w:val="00A12EAD"/>
    <w:rsid w:val="00A13271"/>
    <w:rsid w:val="00A145B7"/>
    <w:rsid w:val="00A1573E"/>
    <w:rsid w:val="00A246E6"/>
    <w:rsid w:val="00A31BBA"/>
    <w:rsid w:val="00A34381"/>
    <w:rsid w:val="00A41A23"/>
    <w:rsid w:val="00A45926"/>
    <w:rsid w:val="00A46DE2"/>
    <w:rsid w:val="00A5092A"/>
    <w:rsid w:val="00A564A7"/>
    <w:rsid w:val="00A629F2"/>
    <w:rsid w:val="00A71A28"/>
    <w:rsid w:val="00A82C4B"/>
    <w:rsid w:val="00A83E9B"/>
    <w:rsid w:val="00A8422C"/>
    <w:rsid w:val="00A862FF"/>
    <w:rsid w:val="00A87848"/>
    <w:rsid w:val="00AA2BE2"/>
    <w:rsid w:val="00AA4FF8"/>
    <w:rsid w:val="00AB3E25"/>
    <w:rsid w:val="00AC13D7"/>
    <w:rsid w:val="00AC27B3"/>
    <w:rsid w:val="00AE67F3"/>
    <w:rsid w:val="00B01DEC"/>
    <w:rsid w:val="00B04572"/>
    <w:rsid w:val="00B05346"/>
    <w:rsid w:val="00B41B2C"/>
    <w:rsid w:val="00B47E20"/>
    <w:rsid w:val="00B6273E"/>
    <w:rsid w:val="00B63D3D"/>
    <w:rsid w:val="00B72F68"/>
    <w:rsid w:val="00B75122"/>
    <w:rsid w:val="00B7734C"/>
    <w:rsid w:val="00B77C83"/>
    <w:rsid w:val="00B8429C"/>
    <w:rsid w:val="00B847ED"/>
    <w:rsid w:val="00B900AB"/>
    <w:rsid w:val="00BB20ED"/>
    <w:rsid w:val="00BB3243"/>
    <w:rsid w:val="00BC0743"/>
    <w:rsid w:val="00BC4E4B"/>
    <w:rsid w:val="00BC50DF"/>
    <w:rsid w:val="00BD58D5"/>
    <w:rsid w:val="00BD61F2"/>
    <w:rsid w:val="00BE0CB5"/>
    <w:rsid w:val="00BE13DA"/>
    <w:rsid w:val="00BE2C1C"/>
    <w:rsid w:val="00BE4E7E"/>
    <w:rsid w:val="00BF7ACE"/>
    <w:rsid w:val="00C1367A"/>
    <w:rsid w:val="00C15EF5"/>
    <w:rsid w:val="00C25FA7"/>
    <w:rsid w:val="00C32BBA"/>
    <w:rsid w:val="00C35ACA"/>
    <w:rsid w:val="00C36232"/>
    <w:rsid w:val="00C369FC"/>
    <w:rsid w:val="00C44C5B"/>
    <w:rsid w:val="00C625BB"/>
    <w:rsid w:val="00C667C2"/>
    <w:rsid w:val="00C70641"/>
    <w:rsid w:val="00C82D3C"/>
    <w:rsid w:val="00C9168E"/>
    <w:rsid w:val="00C974EB"/>
    <w:rsid w:val="00CA2458"/>
    <w:rsid w:val="00CA2BB3"/>
    <w:rsid w:val="00CB23EF"/>
    <w:rsid w:val="00CC120F"/>
    <w:rsid w:val="00CC595D"/>
    <w:rsid w:val="00CD11D4"/>
    <w:rsid w:val="00CD405E"/>
    <w:rsid w:val="00CF375E"/>
    <w:rsid w:val="00D314B0"/>
    <w:rsid w:val="00D33CDD"/>
    <w:rsid w:val="00D4407F"/>
    <w:rsid w:val="00D44CFC"/>
    <w:rsid w:val="00D46AE5"/>
    <w:rsid w:val="00D52861"/>
    <w:rsid w:val="00D52EED"/>
    <w:rsid w:val="00D626C8"/>
    <w:rsid w:val="00D73EF0"/>
    <w:rsid w:val="00D83B07"/>
    <w:rsid w:val="00D93C12"/>
    <w:rsid w:val="00DA2537"/>
    <w:rsid w:val="00DA47B4"/>
    <w:rsid w:val="00DB56E6"/>
    <w:rsid w:val="00DC6E1C"/>
    <w:rsid w:val="00DD5BC7"/>
    <w:rsid w:val="00DE6C82"/>
    <w:rsid w:val="00DE6D3E"/>
    <w:rsid w:val="00DF56EA"/>
    <w:rsid w:val="00E02812"/>
    <w:rsid w:val="00E212EC"/>
    <w:rsid w:val="00E248CB"/>
    <w:rsid w:val="00E24C92"/>
    <w:rsid w:val="00E32248"/>
    <w:rsid w:val="00E43A21"/>
    <w:rsid w:val="00E43C3C"/>
    <w:rsid w:val="00E47046"/>
    <w:rsid w:val="00E65C35"/>
    <w:rsid w:val="00E67B36"/>
    <w:rsid w:val="00E70700"/>
    <w:rsid w:val="00E8114B"/>
    <w:rsid w:val="00E8311C"/>
    <w:rsid w:val="00E87970"/>
    <w:rsid w:val="00E9179F"/>
    <w:rsid w:val="00E95310"/>
    <w:rsid w:val="00EA3EBA"/>
    <w:rsid w:val="00EA6170"/>
    <w:rsid w:val="00EB0E10"/>
    <w:rsid w:val="00EC239D"/>
    <w:rsid w:val="00EC3DF7"/>
    <w:rsid w:val="00EC5A79"/>
    <w:rsid w:val="00EE2F3E"/>
    <w:rsid w:val="00EF3FCE"/>
    <w:rsid w:val="00F043F0"/>
    <w:rsid w:val="00F06E4A"/>
    <w:rsid w:val="00F07305"/>
    <w:rsid w:val="00F22376"/>
    <w:rsid w:val="00F2579F"/>
    <w:rsid w:val="00F35D50"/>
    <w:rsid w:val="00F46355"/>
    <w:rsid w:val="00F46C3E"/>
    <w:rsid w:val="00F54090"/>
    <w:rsid w:val="00F605AD"/>
    <w:rsid w:val="00F62E0C"/>
    <w:rsid w:val="00F86F03"/>
    <w:rsid w:val="00FA2B79"/>
    <w:rsid w:val="00FB13C1"/>
    <w:rsid w:val="00FB1D52"/>
    <w:rsid w:val="00FB4109"/>
    <w:rsid w:val="00FC140F"/>
    <w:rsid w:val="00FC4ADA"/>
    <w:rsid w:val="00FC4BC0"/>
    <w:rsid w:val="00FD4085"/>
    <w:rsid w:val="00FE3B08"/>
    <w:rsid w:val="00FF18E4"/>
    <w:rsid w:val="00FF3233"/>
    <w:rsid w:val="00FF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28E9"/>
  <w15:docId w15:val="{2667C511-9881-4E3A-9CF2-E831FC2D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797"/>
  </w:style>
  <w:style w:type="paragraph" w:styleId="1">
    <w:name w:val="heading 1"/>
    <w:basedOn w:val="a"/>
    <w:link w:val="10"/>
    <w:qFormat/>
    <w:rsid w:val="001113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551D1F"/>
    <w:pPr>
      <w:keepNext/>
      <w:spacing w:before="240" w:after="60" w:line="240" w:lineRule="auto"/>
      <w:outlineLvl w:val="1"/>
    </w:pPr>
    <w:rPr>
      <w:rFonts w:ascii="Arial" w:eastAsia="Times New Roman" w:hAnsi="Arial" w:cs="Times New Roman"/>
      <w:b/>
      <w:bCs/>
      <w:i/>
      <w:sz w:val="28"/>
      <w:szCs w:val="28"/>
    </w:rPr>
  </w:style>
  <w:style w:type="paragraph" w:styleId="3">
    <w:name w:val="heading 3"/>
    <w:basedOn w:val="a"/>
    <w:next w:val="a"/>
    <w:link w:val="30"/>
    <w:qFormat/>
    <w:rsid w:val="00551D1F"/>
    <w:pPr>
      <w:keepNext/>
      <w:spacing w:before="240" w:after="60" w:line="240" w:lineRule="auto"/>
      <w:outlineLvl w:val="2"/>
    </w:pPr>
    <w:rPr>
      <w:rFonts w:ascii="Arial" w:eastAsia="Times New Roman" w:hAnsi="Arial" w:cs="Times New Roman"/>
      <w:b/>
      <w:bCs/>
      <w:iCs/>
      <w:sz w:val="26"/>
      <w:szCs w:val="26"/>
    </w:rPr>
  </w:style>
  <w:style w:type="paragraph" w:styleId="4">
    <w:name w:val="heading 4"/>
    <w:basedOn w:val="a"/>
    <w:next w:val="a"/>
    <w:link w:val="40"/>
    <w:qFormat/>
    <w:rsid w:val="00551D1F"/>
    <w:pPr>
      <w:keepNext/>
      <w:spacing w:after="0" w:line="360" w:lineRule="auto"/>
      <w:jc w:val="center"/>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51D1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191526"/>
    <w:pPr>
      <w:keepNext/>
      <w:keepLines/>
      <w:spacing w:before="40" w:after="0" w:line="259" w:lineRule="auto"/>
      <w:outlineLvl w:val="5"/>
    </w:pPr>
    <w:rPr>
      <w:rFonts w:ascii="Calibri" w:eastAsia="Times New Roman" w:hAnsi="Calibri" w:cs="Times New Roman"/>
      <w:color w:val="1F4E79"/>
    </w:rPr>
  </w:style>
  <w:style w:type="paragraph" w:styleId="7">
    <w:name w:val="heading 7"/>
    <w:basedOn w:val="a"/>
    <w:next w:val="a"/>
    <w:link w:val="70"/>
    <w:qFormat/>
    <w:rsid w:val="00551D1F"/>
    <w:pPr>
      <w:spacing w:before="240" w:after="60" w:line="240" w:lineRule="auto"/>
      <w:outlineLvl w:val="6"/>
    </w:pPr>
    <w:rPr>
      <w:rFonts w:ascii="Times New Roman" w:eastAsia="Times New Roman" w:hAnsi="Times New Roman" w:cs="Times New Roman"/>
      <w:bCs/>
      <w:iCs/>
      <w:sz w:val="24"/>
      <w:szCs w:val="24"/>
    </w:rPr>
  </w:style>
  <w:style w:type="paragraph" w:styleId="8">
    <w:name w:val="heading 8"/>
    <w:basedOn w:val="a"/>
    <w:next w:val="a"/>
    <w:link w:val="80"/>
    <w:qFormat/>
    <w:rsid w:val="00551D1F"/>
    <w:pPr>
      <w:spacing w:before="240" w:after="60" w:line="240" w:lineRule="auto"/>
      <w:outlineLvl w:val="7"/>
    </w:pPr>
    <w:rPr>
      <w:rFonts w:ascii="Times New Roman" w:eastAsia="Times New Roman" w:hAnsi="Times New Roman" w:cs="Times New Roman"/>
      <w:bCs/>
      <w:i/>
      <w:sz w:val="24"/>
      <w:szCs w:val="24"/>
    </w:rPr>
  </w:style>
  <w:style w:type="paragraph" w:styleId="9">
    <w:name w:val="heading 9"/>
    <w:basedOn w:val="a"/>
    <w:next w:val="a"/>
    <w:link w:val="90"/>
    <w:qFormat/>
    <w:rsid w:val="00551D1F"/>
    <w:pPr>
      <w:spacing w:before="240" w:after="60" w:line="240" w:lineRule="auto"/>
      <w:outlineLvl w:val="8"/>
    </w:pPr>
    <w:rPr>
      <w:rFonts w:ascii="Arial" w:eastAsia="Times New Roman" w:hAnsi="Arial" w:cs="Times New Roman"/>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36D"/>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551D1F"/>
    <w:rPr>
      <w:rFonts w:ascii="Arial" w:eastAsia="Times New Roman" w:hAnsi="Arial" w:cs="Times New Roman"/>
      <w:b/>
      <w:bCs/>
      <w:i/>
      <w:sz w:val="28"/>
      <w:szCs w:val="28"/>
    </w:rPr>
  </w:style>
  <w:style w:type="character" w:customStyle="1" w:styleId="30">
    <w:name w:val="Заголовок 3 Знак"/>
    <w:basedOn w:val="a0"/>
    <w:link w:val="3"/>
    <w:rsid w:val="00551D1F"/>
    <w:rPr>
      <w:rFonts w:ascii="Arial" w:eastAsia="Times New Roman" w:hAnsi="Arial" w:cs="Times New Roman"/>
      <w:b/>
      <w:bCs/>
      <w:iCs/>
      <w:sz w:val="26"/>
      <w:szCs w:val="26"/>
    </w:rPr>
  </w:style>
  <w:style w:type="character" w:customStyle="1" w:styleId="40">
    <w:name w:val="Заголовок 4 Знак"/>
    <w:basedOn w:val="a0"/>
    <w:link w:val="4"/>
    <w:rsid w:val="00551D1F"/>
    <w:rPr>
      <w:rFonts w:ascii="Times New Roman" w:eastAsia="Times New Roman" w:hAnsi="Times New Roman" w:cs="Times New Roman"/>
      <w:b/>
      <w:bCs/>
      <w:sz w:val="28"/>
      <w:szCs w:val="28"/>
    </w:rPr>
  </w:style>
  <w:style w:type="character" w:customStyle="1" w:styleId="50">
    <w:name w:val="Заголовок 5 Знак"/>
    <w:basedOn w:val="a0"/>
    <w:link w:val="5"/>
    <w:rsid w:val="00551D1F"/>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551D1F"/>
    <w:rPr>
      <w:rFonts w:ascii="Times New Roman" w:eastAsia="Times New Roman" w:hAnsi="Times New Roman" w:cs="Times New Roman"/>
      <w:bCs/>
      <w:iCs/>
      <w:sz w:val="24"/>
      <w:szCs w:val="24"/>
    </w:rPr>
  </w:style>
  <w:style w:type="character" w:customStyle="1" w:styleId="80">
    <w:name w:val="Заголовок 8 Знак"/>
    <w:basedOn w:val="a0"/>
    <w:link w:val="8"/>
    <w:rsid w:val="00551D1F"/>
    <w:rPr>
      <w:rFonts w:ascii="Times New Roman" w:eastAsia="Times New Roman" w:hAnsi="Times New Roman" w:cs="Times New Roman"/>
      <w:bCs/>
      <w:i/>
      <w:sz w:val="24"/>
      <w:szCs w:val="24"/>
    </w:rPr>
  </w:style>
  <w:style w:type="character" w:customStyle="1" w:styleId="90">
    <w:name w:val="Заголовок 9 Знак"/>
    <w:basedOn w:val="a0"/>
    <w:link w:val="9"/>
    <w:rsid w:val="00551D1F"/>
    <w:rPr>
      <w:rFonts w:ascii="Arial" w:eastAsia="Times New Roman" w:hAnsi="Arial" w:cs="Times New Roman"/>
      <w:bCs/>
      <w:iCs/>
    </w:rPr>
  </w:style>
  <w:style w:type="paragraph" w:styleId="a3">
    <w:name w:val="Normal (Web)"/>
    <w:aliases w:val="Обычный (Web)"/>
    <w:basedOn w:val="a"/>
    <w:uiPriority w:val="99"/>
    <w:unhideWhenUsed/>
    <w:qFormat/>
    <w:rsid w:val="00937F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7F54"/>
    <w:rPr>
      <w:b/>
      <w:bCs/>
    </w:rPr>
  </w:style>
  <w:style w:type="paragraph" w:styleId="a5">
    <w:name w:val="List Paragraph"/>
    <w:basedOn w:val="a"/>
    <w:uiPriority w:val="34"/>
    <w:qFormat/>
    <w:rsid w:val="00937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7F54"/>
  </w:style>
  <w:style w:type="character" w:styleId="a6">
    <w:name w:val="Emphasis"/>
    <w:basedOn w:val="a0"/>
    <w:uiPriority w:val="20"/>
    <w:qFormat/>
    <w:rsid w:val="00937F54"/>
    <w:rPr>
      <w:i/>
      <w:iCs/>
    </w:rPr>
  </w:style>
  <w:style w:type="paragraph" w:styleId="a7">
    <w:name w:val="header"/>
    <w:basedOn w:val="a"/>
    <w:link w:val="a8"/>
    <w:uiPriority w:val="99"/>
    <w:unhideWhenUsed/>
    <w:rsid w:val="00937F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7F54"/>
  </w:style>
  <w:style w:type="paragraph" w:styleId="a9">
    <w:name w:val="footer"/>
    <w:basedOn w:val="a"/>
    <w:link w:val="aa"/>
    <w:unhideWhenUsed/>
    <w:rsid w:val="00937F54"/>
    <w:pPr>
      <w:tabs>
        <w:tab w:val="center" w:pos="4677"/>
        <w:tab w:val="right" w:pos="9355"/>
      </w:tabs>
      <w:spacing w:after="0" w:line="240" w:lineRule="auto"/>
    </w:pPr>
  </w:style>
  <w:style w:type="character" w:customStyle="1" w:styleId="aa">
    <w:name w:val="Нижний колонтитул Знак"/>
    <w:basedOn w:val="a0"/>
    <w:link w:val="a9"/>
    <w:rsid w:val="00937F54"/>
  </w:style>
  <w:style w:type="character" w:styleId="ab">
    <w:name w:val="Hyperlink"/>
    <w:uiPriority w:val="99"/>
    <w:rsid w:val="0020283F"/>
    <w:rPr>
      <w:color w:val="3F4096"/>
      <w:u w:val="single"/>
    </w:rPr>
  </w:style>
  <w:style w:type="paragraph" w:styleId="ac">
    <w:name w:val="No Spacing"/>
    <w:link w:val="ad"/>
    <w:uiPriority w:val="1"/>
    <w:qFormat/>
    <w:rsid w:val="009922D1"/>
    <w:pPr>
      <w:spacing w:after="0" w:line="240" w:lineRule="auto"/>
    </w:pPr>
    <w:rPr>
      <w:rFonts w:ascii="Calibri" w:eastAsia="Times New Roman" w:hAnsi="Calibri" w:cs="Times New Roman"/>
    </w:rPr>
  </w:style>
  <w:style w:type="character" w:customStyle="1" w:styleId="ad">
    <w:name w:val="Без интервала Знак"/>
    <w:basedOn w:val="a0"/>
    <w:link w:val="ac"/>
    <w:uiPriority w:val="99"/>
    <w:rsid w:val="009922D1"/>
    <w:rPr>
      <w:rFonts w:ascii="Calibri" w:eastAsia="Times New Roman" w:hAnsi="Calibri" w:cs="Times New Roman"/>
    </w:rPr>
  </w:style>
  <w:style w:type="paragraph" w:styleId="ae">
    <w:name w:val="caption"/>
    <w:basedOn w:val="a"/>
    <w:next w:val="a"/>
    <w:qFormat/>
    <w:rsid w:val="00653BA6"/>
    <w:pPr>
      <w:spacing w:after="0" w:line="240" w:lineRule="auto"/>
    </w:pPr>
    <w:rPr>
      <w:rFonts w:ascii="Times New Roman" w:eastAsia="Times New Roman" w:hAnsi="Times New Roman" w:cs="Times New Roman"/>
      <w:b/>
      <w:bCs/>
      <w:iCs/>
      <w:sz w:val="20"/>
      <w:szCs w:val="20"/>
    </w:rPr>
  </w:style>
  <w:style w:type="paragraph" w:customStyle="1" w:styleId="Default">
    <w:name w:val="Default"/>
    <w:rsid w:val="000305B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
    <w:name w:val="Balloon Text"/>
    <w:basedOn w:val="a"/>
    <w:link w:val="af0"/>
    <w:unhideWhenUsed/>
    <w:rsid w:val="00FB4109"/>
    <w:pPr>
      <w:spacing w:after="0" w:line="240" w:lineRule="auto"/>
    </w:pPr>
    <w:rPr>
      <w:rFonts w:ascii="Tahoma" w:hAnsi="Tahoma" w:cs="Tahoma"/>
      <w:sz w:val="16"/>
      <w:szCs w:val="16"/>
    </w:rPr>
  </w:style>
  <w:style w:type="character" w:customStyle="1" w:styleId="af0">
    <w:name w:val="Текст выноски Знак"/>
    <w:basedOn w:val="a0"/>
    <w:link w:val="af"/>
    <w:rsid w:val="00FB4109"/>
    <w:rPr>
      <w:rFonts w:ascii="Tahoma" w:hAnsi="Tahoma" w:cs="Tahoma"/>
      <w:sz w:val="16"/>
      <w:szCs w:val="16"/>
    </w:rPr>
  </w:style>
  <w:style w:type="paragraph" w:styleId="af1">
    <w:name w:val="Body Text Indent"/>
    <w:basedOn w:val="a"/>
    <w:link w:val="af2"/>
    <w:rsid w:val="00551D1F"/>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iCs/>
      <w:sz w:val="28"/>
      <w:szCs w:val="28"/>
    </w:rPr>
  </w:style>
  <w:style w:type="character" w:customStyle="1" w:styleId="af2">
    <w:name w:val="Основной текст с отступом Знак"/>
    <w:basedOn w:val="a0"/>
    <w:link w:val="af1"/>
    <w:rsid w:val="00551D1F"/>
    <w:rPr>
      <w:rFonts w:ascii="Times New Roman" w:eastAsia="Times New Roman" w:hAnsi="Times New Roman" w:cs="Times New Roman"/>
      <w:i/>
      <w:iCs/>
      <w:sz w:val="28"/>
      <w:szCs w:val="28"/>
      <w:shd w:val="clear" w:color="auto" w:fill="FFFFFF"/>
    </w:rPr>
  </w:style>
  <w:style w:type="paragraph" w:styleId="31">
    <w:name w:val="Body Text Indent 3"/>
    <w:basedOn w:val="a"/>
    <w:link w:val="32"/>
    <w:rsid w:val="00551D1F"/>
    <w:pPr>
      <w:spacing w:after="120" w:line="240" w:lineRule="auto"/>
      <w:ind w:left="283"/>
    </w:pPr>
    <w:rPr>
      <w:rFonts w:ascii="Times New Roman" w:eastAsia="Times New Roman" w:hAnsi="Times New Roman" w:cs="Times New Roman"/>
      <w:bCs/>
      <w:iCs/>
      <w:sz w:val="16"/>
      <w:szCs w:val="16"/>
    </w:rPr>
  </w:style>
  <w:style w:type="character" w:customStyle="1" w:styleId="32">
    <w:name w:val="Основной текст с отступом 3 Знак"/>
    <w:basedOn w:val="a0"/>
    <w:link w:val="31"/>
    <w:rsid w:val="00551D1F"/>
    <w:rPr>
      <w:rFonts w:ascii="Times New Roman" w:eastAsia="Times New Roman" w:hAnsi="Times New Roman" w:cs="Times New Roman"/>
      <w:bCs/>
      <w:iCs/>
      <w:sz w:val="16"/>
      <w:szCs w:val="16"/>
    </w:rPr>
  </w:style>
  <w:style w:type="paragraph" w:customStyle="1" w:styleId="noteint">
    <w:name w:val="note_int"/>
    <w:basedOn w:val="a"/>
    <w:rsid w:val="00551D1F"/>
    <w:pPr>
      <w:spacing w:before="100" w:beforeAutospacing="1" w:after="100" w:afterAutospacing="1" w:line="240" w:lineRule="auto"/>
      <w:ind w:left="748"/>
    </w:pPr>
    <w:rPr>
      <w:rFonts w:ascii="Times New Roman" w:eastAsia="Times New Roman" w:hAnsi="Times New Roman" w:cs="Times New Roman"/>
      <w:i/>
      <w:iCs/>
      <w:sz w:val="20"/>
      <w:szCs w:val="20"/>
    </w:rPr>
  </w:style>
  <w:style w:type="character" w:customStyle="1" w:styleId="af3">
    <w:name w:val="Текст сноски Знак"/>
    <w:basedOn w:val="a0"/>
    <w:link w:val="af4"/>
    <w:uiPriority w:val="99"/>
    <w:rsid w:val="00551D1F"/>
    <w:rPr>
      <w:rFonts w:ascii="Times New Roman" w:eastAsia="Times New Roman" w:hAnsi="Times New Roman" w:cs="Times New Roman"/>
      <w:sz w:val="20"/>
      <w:szCs w:val="20"/>
    </w:rPr>
  </w:style>
  <w:style w:type="paragraph" w:styleId="af4">
    <w:name w:val="footnote text"/>
    <w:basedOn w:val="a"/>
    <w:link w:val="af3"/>
    <w:uiPriority w:val="99"/>
    <w:rsid w:val="00551D1F"/>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551D1F"/>
    <w:pPr>
      <w:spacing w:after="120" w:line="480" w:lineRule="auto"/>
    </w:pPr>
    <w:rPr>
      <w:rFonts w:ascii="Times New Roman" w:eastAsia="Times New Roman" w:hAnsi="Times New Roman" w:cs="Times New Roman"/>
      <w:bCs/>
      <w:iCs/>
      <w:sz w:val="28"/>
      <w:szCs w:val="24"/>
    </w:rPr>
  </w:style>
  <w:style w:type="character" w:customStyle="1" w:styleId="22">
    <w:name w:val="Основной текст 2 Знак"/>
    <w:basedOn w:val="a0"/>
    <w:link w:val="21"/>
    <w:rsid w:val="00551D1F"/>
    <w:rPr>
      <w:rFonts w:ascii="Times New Roman" w:eastAsia="Times New Roman" w:hAnsi="Times New Roman" w:cs="Times New Roman"/>
      <w:bCs/>
      <w:iCs/>
      <w:sz w:val="28"/>
      <w:szCs w:val="24"/>
    </w:rPr>
  </w:style>
  <w:style w:type="paragraph" w:styleId="af5">
    <w:name w:val="Body Text"/>
    <w:basedOn w:val="a"/>
    <w:link w:val="af6"/>
    <w:rsid w:val="00551D1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f6">
    <w:name w:val="Основной текст Знак"/>
    <w:basedOn w:val="a0"/>
    <w:link w:val="af5"/>
    <w:rsid w:val="00551D1F"/>
    <w:rPr>
      <w:rFonts w:ascii="Times New Roman" w:eastAsia="Lucida Sans Unicode" w:hAnsi="Times New Roman" w:cs="Times New Roman"/>
      <w:kern w:val="1"/>
      <w:sz w:val="24"/>
      <w:szCs w:val="24"/>
    </w:rPr>
  </w:style>
  <w:style w:type="paragraph" w:customStyle="1" w:styleId="af7">
    <w:name w:val="Содержимое таблицы"/>
    <w:basedOn w:val="a"/>
    <w:rsid w:val="00551D1F"/>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f8">
    <w:name w:val="endnote text"/>
    <w:basedOn w:val="a"/>
    <w:link w:val="af9"/>
    <w:rsid w:val="00551D1F"/>
    <w:pPr>
      <w:spacing w:after="0" w:line="240" w:lineRule="auto"/>
    </w:pPr>
    <w:rPr>
      <w:rFonts w:ascii="Times New Roman" w:eastAsia="Times New Roman" w:hAnsi="Times New Roman" w:cs="Times New Roman"/>
      <w:bCs/>
      <w:iCs/>
      <w:sz w:val="20"/>
      <w:szCs w:val="20"/>
    </w:rPr>
  </w:style>
  <w:style w:type="character" w:customStyle="1" w:styleId="af9">
    <w:name w:val="Текст концевой сноски Знак"/>
    <w:basedOn w:val="a0"/>
    <w:link w:val="af8"/>
    <w:rsid w:val="00551D1F"/>
    <w:rPr>
      <w:rFonts w:ascii="Times New Roman" w:eastAsia="Times New Roman" w:hAnsi="Times New Roman" w:cs="Times New Roman"/>
      <w:bCs/>
      <w:iCs/>
      <w:sz w:val="20"/>
      <w:szCs w:val="20"/>
    </w:rPr>
  </w:style>
  <w:style w:type="character" w:styleId="afa">
    <w:name w:val="endnote reference"/>
    <w:rsid w:val="00551D1F"/>
    <w:rPr>
      <w:vertAlign w:val="superscript"/>
    </w:rPr>
  </w:style>
  <w:style w:type="paragraph" w:customStyle="1" w:styleId="11">
    <w:name w:val="Абзац списка1"/>
    <w:basedOn w:val="a"/>
    <w:rsid w:val="00551D1F"/>
    <w:pPr>
      <w:suppressAutoHyphens/>
      <w:spacing w:after="0" w:line="240" w:lineRule="auto"/>
      <w:ind w:left="720"/>
      <w:contextualSpacing/>
    </w:pPr>
    <w:rPr>
      <w:rFonts w:ascii="Times New Roman" w:eastAsia="Calibri" w:hAnsi="Times New Roman" w:cs="Times New Roman"/>
      <w:sz w:val="24"/>
      <w:szCs w:val="24"/>
      <w:lang w:eastAsia="ar-SA"/>
    </w:rPr>
  </w:style>
  <w:style w:type="paragraph" w:styleId="afb">
    <w:name w:val="List"/>
    <w:basedOn w:val="a"/>
    <w:rsid w:val="00551D1F"/>
    <w:pPr>
      <w:spacing w:after="0" w:line="240" w:lineRule="auto"/>
      <w:ind w:left="283" w:hanging="283"/>
    </w:pPr>
    <w:rPr>
      <w:rFonts w:ascii="Times New Roman" w:eastAsia="Times New Roman" w:hAnsi="Times New Roman" w:cs="Times New Roman"/>
      <w:sz w:val="24"/>
      <w:szCs w:val="24"/>
      <w:lang w:eastAsia="ar-SA"/>
    </w:rPr>
  </w:style>
  <w:style w:type="paragraph" w:customStyle="1" w:styleId="c0">
    <w:name w:val="c0"/>
    <w:basedOn w:val="a"/>
    <w:rsid w:val="0055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51D1F"/>
  </w:style>
  <w:style w:type="character" w:customStyle="1" w:styleId="FontStyle23">
    <w:name w:val="Font Style23"/>
    <w:basedOn w:val="a0"/>
    <w:uiPriority w:val="99"/>
    <w:rsid w:val="00551D1F"/>
    <w:rPr>
      <w:rFonts w:ascii="Times New Roman" w:hAnsi="Times New Roman" w:cs="Times New Roman"/>
      <w:sz w:val="26"/>
      <w:szCs w:val="26"/>
    </w:rPr>
  </w:style>
  <w:style w:type="character" w:customStyle="1" w:styleId="FontStyle13">
    <w:name w:val="Font Style13"/>
    <w:basedOn w:val="a0"/>
    <w:uiPriority w:val="99"/>
    <w:rsid w:val="00551D1F"/>
  </w:style>
  <w:style w:type="character" w:customStyle="1" w:styleId="FontStyle17">
    <w:name w:val="Font Style17"/>
    <w:basedOn w:val="a0"/>
    <w:uiPriority w:val="99"/>
    <w:rsid w:val="00551D1F"/>
    <w:rPr>
      <w:rFonts w:ascii="Times New Roman" w:hAnsi="Times New Roman" w:cs="Times New Roman"/>
      <w:sz w:val="26"/>
      <w:szCs w:val="26"/>
    </w:rPr>
  </w:style>
  <w:style w:type="character" w:styleId="afc">
    <w:name w:val="Subtle Emphasis"/>
    <w:basedOn w:val="a0"/>
    <w:uiPriority w:val="19"/>
    <w:qFormat/>
    <w:rsid w:val="00551D1F"/>
    <w:rPr>
      <w:i/>
      <w:iCs/>
      <w:color w:val="808080"/>
    </w:rPr>
  </w:style>
  <w:style w:type="character" w:customStyle="1" w:styleId="ft">
    <w:name w:val="ft"/>
    <w:basedOn w:val="a0"/>
    <w:rsid w:val="00551D1F"/>
  </w:style>
  <w:style w:type="paragraph" w:customStyle="1" w:styleId="p4">
    <w:name w:val="p4"/>
    <w:basedOn w:val="a"/>
    <w:rsid w:val="0055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category">
    <w:name w:val="subheading-category"/>
    <w:rsid w:val="00551D1F"/>
  </w:style>
  <w:style w:type="paragraph" w:customStyle="1" w:styleId="western">
    <w:name w:val="western"/>
    <w:basedOn w:val="a"/>
    <w:rsid w:val="00551D1F"/>
    <w:pPr>
      <w:spacing w:before="100" w:beforeAutospacing="1" w:after="100" w:afterAutospacing="1" w:line="240" w:lineRule="auto"/>
    </w:pPr>
    <w:rPr>
      <w:rFonts w:ascii="Times New Roman" w:eastAsia="Times New Roman" w:hAnsi="Times New Roman" w:cs="Times New Roman"/>
      <w:sz w:val="24"/>
      <w:szCs w:val="24"/>
    </w:rPr>
  </w:style>
  <w:style w:type="table" w:styleId="afd">
    <w:name w:val="Table Grid"/>
    <w:basedOn w:val="a1"/>
    <w:uiPriority w:val="59"/>
    <w:rsid w:val="00B75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mailrucssattributepostfix">
    <w:name w:val="msonormal_mailru_css_attribute_postfix"/>
    <w:basedOn w:val="a"/>
    <w:rsid w:val="00920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920021"/>
  </w:style>
  <w:style w:type="character" w:customStyle="1" w:styleId="resh-link">
    <w:name w:val="resh-link"/>
    <w:basedOn w:val="a0"/>
    <w:rsid w:val="00920021"/>
  </w:style>
  <w:style w:type="paragraph" w:customStyle="1" w:styleId="ConsPlusNonformat">
    <w:name w:val="ConsPlusNonformat"/>
    <w:rsid w:val="0092002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e">
    <w:name w:val="Subtitle"/>
    <w:basedOn w:val="a"/>
    <w:link w:val="aff"/>
    <w:qFormat/>
    <w:rsid w:val="00920021"/>
    <w:pPr>
      <w:spacing w:after="0" w:line="240" w:lineRule="auto"/>
      <w:jc w:val="both"/>
    </w:pPr>
    <w:rPr>
      <w:rFonts w:ascii="Times New Roman" w:eastAsia="Times New Roman" w:hAnsi="Times New Roman" w:cs="Times New Roman"/>
      <w:b/>
      <w:sz w:val="28"/>
      <w:szCs w:val="20"/>
    </w:rPr>
  </w:style>
  <w:style w:type="character" w:customStyle="1" w:styleId="aff">
    <w:name w:val="Подзаголовок Знак"/>
    <w:basedOn w:val="a0"/>
    <w:link w:val="afe"/>
    <w:rsid w:val="00920021"/>
    <w:rPr>
      <w:rFonts w:ascii="Times New Roman" w:eastAsia="Times New Roman" w:hAnsi="Times New Roman" w:cs="Times New Roman"/>
      <w:b/>
      <w:sz w:val="28"/>
      <w:szCs w:val="20"/>
    </w:rPr>
  </w:style>
  <w:style w:type="paragraph" w:customStyle="1" w:styleId="23">
    <w:name w:val="Абзац списка2"/>
    <w:basedOn w:val="a"/>
    <w:rsid w:val="0092002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f">
    <w:name w:val="f"/>
    <w:basedOn w:val="a0"/>
    <w:rsid w:val="00920021"/>
  </w:style>
  <w:style w:type="character" w:styleId="aff0">
    <w:name w:val="footnote reference"/>
    <w:basedOn w:val="a0"/>
    <w:uiPriority w:val="99"/>
    <w:semiHidden/>
    <w:unhideWhenUsed/>
    <w:rsid w:val="00B900AB"/>
    <w:rPr>
      <w:vertAlign w:val="superscript"/>
    </w:rPr>
  </w:style>
  <w:style w:type="numbering" w:customStyle="1" w:styleId="12">
    <w:name w:val="Нет списка1"/>
    <w:next w:val="a2"/>
    <w:uiPriority w:val="99"/>
    <w:semiHidden/>
    <w:unhideWhenUsed/>
    <w:rsid w:val="00293A58"/>
  </w:style>
  <w:style w:type="numbering" w:customStyle="1" w:styleId="110">
    <w:name w:val="Нет списка11"/>
    <w:next w:val="a2"/>
    <w:semiHidden/>
    <w:rsid w:val="00293A58"/>
  </w:style>
  <w:style w:type="paragraph" w:customStyle="1" w:styleId="33">
    <w:name w:val="Абзац списка3"/>
    <w:basedOn w:val="a"/>
    <w:rsid w:val="00293A58"/>
    <w:pPr>
      <w:suppressAutoHyphens/>
      <w:spacing w:after="0" w:line="240" w:lineRule="auto"/>
      <w:ind w:left="720"/>
      <w:contextualSpacing/>
    </w:pPr>
    <w:rPr>
      <w:rFonts w:ascii="Times New Roman" w:eastAsia="Calibri" w:hAnsi="Times New Roman" w:cs="Times New Roman"/>
      <w:sz w:val="24"/>
      <w:szCs w:val="24"/>
      <w:lang w:eastAsia="ar-SA"/>
    </w:rPr>
  </w:style>
  <w:style w:type="table" w:styleId="-1">
    <w:name w:val="Table Web 1"/>
    <w:basedOn w:val="a1"/>
    <w:rsid w:val="00293A5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
    <w:name w:val="Сетка таблицы1"/>
    <w:basedOn w:val="a1"/>
    <w:next w:val="afd"/>
    <w:uiPriority w:val="59"/>
    <w:rsid w:val="0029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semiHidden/>
    <w:rsid w:val="00293A58"/>
  </w:style>
  <w:style w:type="table" w:customStyle="1" w:styleId="25">
    <w:name w:val="Сетка таблицы2"/>
    <w:basedOn w:val="a1"/>
    <w:next w:val="afd"/>
    <w:uiPriority w:val="39"/>
    <w:rsid w:val="0029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 светлая1"/>
    <w:basedOn w:val="a1"/>
    <w:uiPriority w:val="40"/>
    <w:rsid w:val="00293A58"/>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4">
    <w:name w:val="Сетка таблицы3"/>
    <w:basedOn w:val="a1"/>
    <w:next w:val="afd"/>
    <w:uiPriority w:val="39"/>
    <w:rsid w:val="0029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293A58"/>
  </w:style>
  <w:style w:type="numbering" w:customStyle="1" w:styleId="120">
    <w:name w:val="Нет списка12"/>
    <w:next w:val="a2"/>
    <w:semiHidden/>
    <w:rsid w:val="00293A58"/>
  </w:style>
  <w:style w:type="table" w:customStyle="1" w:styleId="41">
    <w:name w:val="Сетка таблицы4"/>
    <w:basedOn w:val="a1"/>
    <w:next w:val="afd"/>
    <w:uiPriority w:val="39"/>
    <w:rsid w:val="00293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293A5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
    <w:name w:val="Сетка таблицы11"/>
    <w:basedOn w:val="a1"/>
    <w:next w:val="afd"/>
    <w:uiPriority w:val="39"/>
    <w:rsid w:val="0029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293A58"/>
  </w:style>
  <w:style w:type="table" w:customStyle="1" w:styleId="211">
    <w:name w:val="Сетка таблицы21"/>
    <w:basedOn w:val="a1"/>
    <w:next w:val="afd"/>
    <w:uiPriority w:val="39"/>
    <w:rsid w:val="0029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basedOn w:val="a1"/>
    <w:next w:val="14"/>
    <w:uiPriority w:val="40"/>
    <w:rsid w:val="00293A58"/>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0">
    <w:name w:val="Сетка таблицы31"/>
    <w:basedOn w:val="a1"/>
    <w:next w:val="afd"/>
    <w:uiPriority w:val="39"/>
    <w:rsid w:val="0029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d"/>
    <w:uiPriority w:val="39"/>
    <w:rsid w:val="00293A5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a0"/>
    <w:rsid w:val="00293A58"/>
  </w:style>
  <w:style w:type="character" w:customStyle="1" w:styleId="titilemailrucssattributepostfixmailrucssattributepostfix">
    <w:name w:val="titile_mailru_css_attribute_postfix_mailru_css_attribute_postfix"/>
    <w:basedOn w:val="a0"/>
    <w:rsid w:val="00293A58"/>
  </w:style>
  <w:style w:type="paragraph" w:styleId="aff1">
    <w:name w:val="TOC Heading"/>
    <w:basedOn w:val="1"/>
    <w:next w:val="a"/>
    <w:uiPriority w:val="39"/>
    <w:unhideWhenUsed/>
    <w:qFormat/>
    <w:rsid w:val="00293A5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6">
    <w:name w:val="toc 1"/>
    <w:basedOn w:val="a"/>
    <w:next w:val="a"/>
    <w:autoRedefine/>
    <w:uiPriority w:val="39"/>
    <w:unhideWhenUsed/>
    <w:rsid w:val="00293A58"/>
    <w:pPr>
      <w:spacing w:after="160" w:line="259" w:lineRule="auto"/>
    </w:pPr>
    <w:rPr>
      <w:rFonts w:ascii="Calibri" w:eastAsia="Calibri" w:hAnsi="Calibri" w:cs="Times New Roman"/>
      <w:lang w:eastAsia="en-US"/>
    </w:rPr>
  </w:style>
  <w:style w:type="paragraph" w:styleId="26">
    <w:name w:val="toc 2"/>
    <w:basedOn w:val="a"/>
    <w:next w:val="a"/>
    <w:autoRedefine/>
    <w:uiPriority w:val="39"/>
    <w:unhideWhenUsed/>
    <w:rsid w:val="00293A58"/>
    <w:pPr>
      <w:spacing w:after="160" w:line="259" w:lineRule="auto"/>
      <w:ind w:left="220"/>
    </w:pPr>
    <w:rPr>
      <w:rFonts w:ascii="Calibri" w:eastAsia="Calibri" w:hAnsi="Calibri" w:cs="Times New Roman"/>
      <w:lang w:eastAsia="en-US"/>
    </w:rPr>
  </w:style>
  <w:style w:type="paragraph" w:customStyle="1" w:styleId="42">
    <w:name w:val="Абзац списка4"/>
    <w:basedOn w:val="a"/>
    <w:rsid w:val="005C4243"/>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articletext">
    <w:name w:val="article__text"/>
    <w:basedOn w:val="a"/>
    <w:rsid w:val="005C4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0">
    <w:name w:val="Основной текст22"/>
    <w:basedOn w:val="a0"/>
    <w:rsid w:val="005C4243"/>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lightgr">
    <w:name w:val="light_gr"/>
    <w:basedOn w:val="a0"/>
    <w:rsid w:val="005C4243"/>
  </w:style>
  <w:style w:type="character" w:customStyle="1" w:styleId="mld-force-underlinemailrucssattributepostfix">
    <w:name w:val="mld-force-underline_mailru_css_attribute_postfix"/>
    <w:basedOn w:val="a0"/>
    <w:rsid w:val="005C4243"/>
  </w:style>
  <w:style w:type="paragraph" w:styleId="36">
    <w:name w:val="toc 3"/>
    <w:basedOn w:val="a"/>
    <w:next w:val="a"/>
    <w:autoRedefine/>
    <w:uiPriority w:val="39"/>
    <w:unhideWhenUsed/>
    <w:rsid w:val="005C4243"/>
    <w:pPr>
      <w:spacing w:after="160" w:line="259" w:lineRule="auto"/>
      <w:ind w:left="440"/>
    </w:pPr>
    <w:rPr>
      <w:rFonts w:ascii="Calibri" w:eastAsia="Calibri" w:hAnsi="Calibri" w:cs="Times New Roman"/>
      <w:lang w:eastAsia="en-US"/>
    </w:rPr>
  </w:style>
  <w:style w:type="paragraph" w:customStyle="1" w:styleId="52">
    <w:name w:val="Абзац списка5"/>
    <w:basedOn w:val="a"/>
    <w:rsid w:val="006B38D7"/>
    <w:pPr>
      <w:suppressAutoHyphens/>
      <w:spacing w:after="0" w:line="240" w:lineRule="auto"/>
      <w:ind w:left="720"/>
      <w:contextualSpacing/>
    </w:pPr>
    <w:rPr>
      <w:rFonts w:ascii="Times New Roman" w:eastAsia="Calibri" w:hAnsi="Times New Roman" w:cs="Times New Roman"/>
      <w:sz w:val="24"/>
      <w:szCs w:val="24"/>
      <w:lang w:eastAsia="ar-SA"/>
    </w:rPr>
  </w:style>
  <w:style w:type="table" w:customStyle="1" w:styleId="61">
    <w:name w:val="Сетка таблицы6"/>
    <w:basedOn w:val="a1"/>
    <w:next w:val="afd"/>
    <w:uiPriority w:val="59"/>
    <w:rsid w:val="006B38D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d"/>
    <w:uiPriority w:val="59"/>
    <w:rsid w:val="006B38D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17"/>
    <w:rsid w:val="006B38D7"/>
    <w:rPr>
      <w:rFonts w:ascii="Times New Roman" w:eastAsia="Times New Roman" w:hAnsi="Times New Roman"/>
      <w:shd w:val="clear" w:color="auto" w:fill="FFFFFF"/>
    </w:rPr>
  </w:style>
  <w:style w:type="paragraph" w:customStyle="1" w:styleId="17">
    <w:name w:val="Основной текст1"/>
    <w:basedOn w:val="a"/>
    <w:link w:val="Bodytext"/>
    <w:rsid w:val="006B38D7"/>
    <w:pPr>
      <w:widowControl w:val="0"/>
      <w:shd w:val="clear" w:color="auto" w:fill="FFFFFF"/>
      <w:spacing w:after="240" w:line="278" w:lineRule="exact"/>
      <w:ind w:hanging="360"/>
      <w:jc w:val="both"/>
    </w:pPr>
    <w:rPr>
      <w:rFonts w:ascii="Times New Roman" w:eastAsia="Times New Roman" w:hAnsi="Times New Roman"/>
    </w:rPr>
  </w:style>
  <w:style w:type="table" w:customStyle="1" w:styleId="130">
    <w:name w:val="Сетка таблицы13"/>
    <w:basedOn w:val="a1"/>
    <w:next w:val="afd"/>
    <w:uiPriority w:val="59"/>
    <w:rsid w:val="006B38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6B38D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d"/>
    <w:uiPriority w:val="59"/>
    <w:rsid w:val="006B38D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сновной текст2"/>
    <w:basedOn w:val="a"/>
    <w:rsid w:val="006B38D7"/>
    <w:pPr>
      <w:widowControl w:val="0"/>
      <w:shd w:val="clear" w:color="auto" w:fill="FFFFFF"/>
      <w:spacing w:after="240" w:line="278" w:lineRule="exact"/>
      <w:ind w:hanging="360"/>
      <w:jc w:val="both"/>
    </w:pPr>
    <w:rPr>
      <w:rFonts w:ascii="Times New Roman" w:eastAsia="Times New Roman" w:hAnsi="Times New Roman" w:cs="Times New Roman"/>
      <w:lang w:eastAsia="en-US"/>
    </w:rPr>
  </w:style>
  <w:style w:type="character" w:customStyle="1" w:styleId="Heading2">
    <w:name w:val="Heading #2_"/>
    <w:link w:val="Heading20"/>
    <w:rsid w:val="006B38D7"/>
    <w:rPr>
      <w:rFonts w:ascii="Times New Roman" w:eastAsia="Times New Roman" w:hAnsi="Times New Roman"/>
      <w:b/>
      <w:bCs/>
      <w:shd w:val="clear" w:color="auto" w:fill="FFFFFF"/>
    </w:rPr>
  </w:style>
  <w:style w:type="paragraph" w:customStyle="1" w:styleId="Heading20">
    <w:name w:val="Heading #2"/>
    <w:basedOn w:val="a"/>
    <w:link w:val="Heading2"/>
    <w:rsid w:val="006B38D7"/>
    <w:pPr>
      <w:widowControl w:val="0"/>
      <w:shd w:val="clear" w:color="auto" w:fill="FFFFFF"/>
      <w:spacing w:before="240" w:after="0" w:line="274" w:lineRule="exact"/>
      <w:ind w:firstLine="700"/>
      <w:jc w:val="both"/>
      <w:outlineLvl w:val="1"/>
    </w:pPr>
    <w:rPr>
      <w:rFonts w:ascii="Times New Roman" w:eastAsia="Times New Roman" w:hAnsi="Times New Roman"/>
      <w:b/>
      <w:bCs/>
    </w:rPr>
  </w:style>
  <w:style w:type="paragraph" w:styleId="28">
    <w:name w:val="Body Text Indent 2"/>
    <w:basedOn w:val="a"/>
    <w:link w:val="29"/>
    <w:uiPriority w:val="99"/>
    <w:semiHidden/>
    <w:unhideWhenUsed/>
    <w:rsid w:val="006B38D7"/>
    <w:pPr>
      <w:spacing w:after="120" w:line="480" w:lineRule="auto"/>
      <w:ind w:left="283"/>
    </w:pPr>
    <w:rPr>
      <w:rFonts w:ascii="Calibri" w:eastAsia="Calibri" w:hAnsi="Calibri" w:cs="Times New Roman"/>
      <w:lang w:eastAsia="en-US"/>
    </w:rPr>
  </w:style>
  <w:style w:type="character" w:customStyle="1" w:styleId="29">
    <w:name w:val="Основной текст с отступом 2 Знак"/>
    <w:basedOn w:val="a0"/>
    <w:link w:val="28"/>
    <w:uiPriority w:val="99"/>
    <w:semiHidden/>
    <w:rsid w:val="006B38D7"/>
    <w:rPr>
      <w:rFonts w:ascii="Calibri" w:eastAsia="Calibri" w:hAnsi="Calibri" w:cs="Times New Roman"/>
      <w:lang w:eastAsia="en-US"/>
    </w:rPr>
  </w:style>
  <w:style w:type="character" w:customStyle="1" w:styleId="BodytextBold">
    <w:name w:val="Body text + Bold"/>
    <w:rsid w:val="006B38D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fontstyle21">
    <w:name w:val="fontstyle21"/>
    <w:basedOn w:val="a0"/>
    <w:rsid w:val="006B38D7"/>
    <w:rPr>
      <w:rFonts w:ascii="Times New Roman" w:hAnsi="Times New Roman" w:cs="Times New Roman" w:hint="default"/>
      <w:b w:val="0"/>
      <w:bCs w:val="0"/>
      <w:i w:val="0"/>
      <w:iCs w:val="0"/>
      <w:color w:val="000000"/>
      <w:sz w:val="24"/>
      <w:szCs w:val="24"/>
    </w:rPr>
  </w:style>
  <w:style w:type="paragraph" w:customStyle="1" w:styleId="cxspfirstmrcssattr">
    <w:name w:val="cxspfirst_mr_css_attr"/>
    <w:basedOn w:val="a"/>
    <w:rsid w:val="006B3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a0"/>
    <w:rsid w:val="006B38D7"/>
  </w:style>
  <w:style w:type="character" w:customStyle="1" w:styleId="spelle">
    <w:name w:val="spelle"/>
    <w:basedOn w:val="a0"/>
    <w:rsid w:val="006B38D7"/>
  </w:style>
  <w:style w:type="paragraph" w:customStyle="1" w:styleId="trt0xe">
    <w:name w:val="trt0xe"/>
    <w:basedOn w:val="a"/>
    <w:rsid w:val="006B38D7"/>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FollowedHyperlink"/>
    <w:basedOn w:val="a0"/>
    <w:uiPriority w:val="99"/>
    <w:semiHidden/>
    <w:unhideWhenUsed/>
    <w:rsid w:val="006B38D7"/>
    <w:rPr>
      <w:color w:val="800080"/>
      <w:u w:val="single"/>
    </w:rPr>
  </w:style>
  <w:style w:type="paragraph" w:styleId="43">
    <w:name w:val="toc 4"/>
    <w:basedOn w:val="a"/>
    <w:next w:val="a"/>
    <w:autoRedefine/>
    <w:uiPriority w:val="39"/>
    <w:unhideWhenUsed/>
    <w:rsid w:val="006B38D7"/>
    <w:pPr>
      <w:spacing w:after="100"/>
      <w:ind w:left="660"/>
    </w:pPr>
    <w:rPr>
      <w:rFonts w:ascii="Calibri" w:eastAsia="Times New Roman" w:hAnsi="Calibri" w:cs="Times New Roman"/>
    </w:rPr>
  </w:style>
  <w:style w:type="paragraph" w:styleId="53">
    <w:name w:val="toc 5"/>
    <w:basedOn w:val="a"/>
    <w:next w:val="a"/>
    <w:autoRedefine/>
    <w:uiPriority w:val="39"/>
    <w:unhideWhenUsed/>
    <w:rsid w:val="006B38D7"/>
    <w:pPr>
      <w:spacing w:after="100"/>
      <w:ind w:left="880"/>
    </w:pPr>
    <w:rPr>
      <w:rFonts w:ascii="Calibri" w:eastAsia="Times New Roman" w:hAnsi="Calibri" w:cs="Times New Roman"/>
    </w:rPr>
  </w:style>
  <w:style w:type="paragraph" w:styleId="62">
    <w:name w:val="toc 6"/>
    <w:basedOn w:val="a"/>
    <w:next w:val="a"/>
    <w:autoRedefine/>
    <w:uiPriority w:val="39"/>
    <w:unhideWhenUsed/>
    <w:rsid w:val="006B38D7"/>
    <w:pPr>
      <w:spacing w:after="100"/>
      <w:ind w:left="1100"/>
    </w:pPr>
    <w:rPr>
      <w:rFonts w:ascii="Calibri" w:eastAsia="Times New Roman" w:hAnsi="Calibri" w:cs="Times New Roman"/>
    </w:rPr>
  </w:style>
  <w:style w:type="paragraph" w:styleId="72">
    <w:name w:val="toc 7"/>
    <w:basedOn w:val="a"/>
    <w:next w:val="a"/>
    <w:autoRedefine/>
    <w:uiPriority w:val="39"/>
    <w:unhideWhenUsed/>
    <w:rsid w:val="006B38D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6B38D7"/>
    <w:pPr>
      <w:spacing w:after="100"/>
      <w:ind w:left="1540"/>
    </w:pPr>
    <w:rPr>
      <w:rFonts w:ascii="Calibri" w:eastAsia="Times New Roman" w:hAnsi="Calibri" w:cs="Times New Roman"/>
    </w:rPr>
  </w:style>
  <w:style w:type="paragraph" w:styleId="91">
    <w:name w:val="toc 9"/>
    <w:basedOn w:val="a"/>
    <w:next w:val="a"/>
    <w:autoRedefine/>
    <w:uiPriority w:val="39"/>
    <w:unhideWhenUsed/>
    <w:rsid w:val="006B38D7"/>
    <w:pPr>
      <w:spacing w:after="100"/>
      <w:ind w:left="1760"/>
    </w:pPr>
    <w:rPr>
      <w:rFonts w:ascii="Calibri" w:eastAsia="Times New Roman" w:hAnsi="Calibri" w:cs="Times New Roman"/>
    </w:rPr>
  </w:style>
  <w:style w:type="character" w:customStyle="1" w:styleId="2a">
    <w:name w:val="Основной текст (2)"/>
    <w:basedOn w:val="a0"/>
    <w:rsid w:val="006B38D7"/>
    <w:rPr>
      <w:rFonts w:ascii="Times New Roman" w:hAnsi="Times New Roman" w:cs="Times New Roman"/>
      <w:color w:val="000000"/>
      <w:spacing w:val="0"/>
      <w:w w:val="100"/>
      <w:position w:val="0"/>
      <w:sz w:val="24"/>
      <w:szCs w:val="24"/>
      <w:u w:val="single"/>
      <w:lang w:val="ru-RU" w:eastAsia="ru-RU"/>
    </w:rPr>
  </w:style>
  <w:style w:type="paragraph" w:customStyle="1" w:styleId="msonormalmrcssattr">
    <w:name w:val="msonormal_mr_css_attr"/>
    <w:basedOn w:val="a"/>
    <w:rsid w:val="006B3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_"/>
    <w:basedOn w:val="a0"/>
    <w:link w:val="2b"/>
    <w:rsid w:val="006B38D7"/>
    <w:rPr>
      <w:rFonts w:ascii="Century Schoolbook" w:eastAsia="Century Schoolbook" w:hAnsi="Century Schoolbook" w:cs="Century Schoolbook"/>
      <w:spacing w:val="10"/>
      <w:sz w:val="18"/>
      <w:szCs w:val="18"/>
      <w:shd w:val="clear" w:color="auto" w:fill="FFFFFF"/>
    </w:rPr>
  </w:style>
  <w:style w:type="paragraph" w:customStyle="1" w:styleId="2b">
    <w:name w:val="Основной текст2"/>
    <w:basedOn w:val="a"/>
    <w:link w:val="aff3"/>
    <w:rsid w:val="006B38D7"/>
    <w:pPr>
      <w:widowControl w:val="0"/>
      <w:shd w:val="clear" w:color="auto" w:fill="FFFFFF"/>
      <w:spacing w:before="120" w:after="0" w:line="211" w:lineRule="exact"/>
      <w:jc w:val="both"/>
    </w:pPr>
    <w:rPr>
      <w:rFonts w:ascii="Century Schoolbook" w:eastAsia="Century Schoolbook" w:hAnsi="Century Schoolbook" w:cs="Century Schoolbook"/>
      <w:spacing w:val="10"/>
      <w:sz w:val="18"/>
      <w:szCs w:val="18"/>
    </w:rPr>
  </w:style>
  <w:style w:type="character" w:customStyle="1" w:styleId="2c">
    <w:name w:val="Основной текст (2)_"/>
    <w:basedOn w:val="a0"/>
    <w:rsid w:val="006B38D7"/>
    <w:rPr>
      <w:rFonts w:ascii="Times New Roman" w:eastAsia="Times New Roman" w:hAnsi="Times New Roman"/>
      <w:b/>
      <w:bCs/>
      <w:sz w:val="23"/>
      <w:szCs w:val="23"/>
      <w:shd w:val="clear" w:color="auto" w:fill="FFFFFF"/>
    </w:rPr>
  </w:style>
  <w:style w:type="paragraph" w:customStyle="1" w:styleId="Pa9">
    <w:name w:val="Pa9"/>
    <w:basedOn w:val="a"/>
    <w:next w:val="a"/>
    <w:uiPriority w:val="99"/>
    <w:rsid w:val="006B38D7"/>
    <w:pPr>
      <w:autoSpaceDE w:val="0"/>
      <w:autoSpaceDN w:val="0"/>
      <w:adjustRightInd w:val="0"/>
      <w:spacing w:after="0" w:line="193" w:lineRule="atLeast"/>
    </w:pPr>
    <w:rPr>
      <w:rFonts w:ascii="Nimrod Cyr MT" w:eastAsia="Calibri" w:hAnsi="Nimrod Cyr MT" w:cs="Times New Roman"/>
      <w:sz w:val="24"/>
      <w:szCs w:val="24"/>
      <w:lang w:eastAsia="en-US"/>
    </w:rPr>
  </w:style>
  <w:style w:type="paragraph" w:customStyle="1" w:styleId="articledecorationfirst">
    <w:name w:val="article_decoration_first"/>
    <w:basedOn w:val="a"/>
    <w:rsid w:val="006B3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
    <w:name w:val="Абзац списка6"/>
    <w:basedOn w:val="a"/>
    <w:rsid w:val="008043C2"/>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60">
    <w:name w:val="Заголовок 6 Знак"/>
    <w:basedOn w:val="a0"/>
    <w:link w:val="6"/>
    <w:uiPriority w:val="9"/>
    <w:semiHidden/>
    <w:rsid w:val="00191526"/>
    <w:rPr>
      <w:rFonts w:ascii="Calibri" w:eastAsia="Times New Roman" w:hAnsi="Calibri" w:cs="Times New Roman"/>
      <w:color w:val="1F4E79"/>
    </w:rPr>
  </w:style>
  <w:style w:type="character" w:customStyle="1" w:styleId="FontStyle164">
    <w:name w:val="Font Style164"/>
    <w:rsid w:val="00191526"/>
    <w:rPr>
      <w:rFonts w:ascii="Times New Roman" w:hAnsi="Times New Roman"/>
      <w:sz w:val="18"/>
    </w:rPr>
  </w:style>
  <w:style w:type="table" w:customStyle="1" w:styleId="82">
    <w:name w:val="Сетка таблицы8"/>
    <w:basedOn w:val="a1"/>
    <w:next w:val="afd"/>
    <w:uiPriority w:val="59"/>
    <w:rsid w:val="0019152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fd"/>
    <w:uiPriority w:val="59"/>
    <w:rsid w:val="0019152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Заголовок Знак"/>
    <w:link w:val="aff5"/>
    <w:uiPriority w:val="10"/>
    <w:rsid w:val="00191526"/>
    <w:rPr>
      <w:rFonts w:ascii="Calibri Light" w:eastAsia="SimSun" w:hAnsi="Calibri Light" w:cs="Times New Roman"/>
      <w:spacing w:val="-10"/>
      <w:sz w:val="56"/>
      <w:szCs w:val="56"/>
    </w:rPr>
  </w:style>
  <w:style w:type="paragraph" w:styleId="2d">
    <w:name w:val="Quote"/>
    <w:basedOn w:val="a"/>
    <w:next w:val="a"/>
    <w:link w:val="2e"/>
    <w:uiPriority w:val="29"/>
    <w:qFormat/>
    <w:rsid w:val="00191526"/>
    <w:pPr>
      <w:spacing w:before="200" w:after="160" w:line="259" w:lineRule="auto"/>
      <w:ind w:left="864" w:right="864"/>
    </w:pPr>
    <w:rPr>
      <w:rFonts w:ascii="Calibri" w:eastAsia="Times New Roman" w:hAnsi="Calibri" w:cs="Times New Roman"/>
      <w:i/>
      <w:iCs/>
      <w:color w:val="404040"/>
    </w:rPr>
  </w:style>
  <w:style w:type="character" w:customStyle="1" w:styleId="2e">
    <w:name w:val="Цитата 2 Знак"/>
    <w:basedOn w:val="a0"/>
    <w:link w:val="2d"/>
    <w:uiPriority w:val="29"/>
    <w:rsid w:val="00191526"/>
    <w:rPr>
      <w:rFonts w:ascii="Calibri" w:eastAsia="Times New Roman" w:hAnsi="Calibri" w:cs="Times New Roman"/>
      <w:i/>
      <w:iCs/>
      <w:color w:val="404040"/>
    </w:rPr>
  </w:style>
  <w:style w:type="paragraph" w:styleId="aff6">
    <w:name w:val="Intense Quote"/>
    <w:basedOn w:val="a"/>
    <w:next w:val="a"/>
    <w:link w:val="aff7"/>
    <w:uiPriority w:val="30"/>
    <w:qFormat/>
    <w:rsid w:val="00191526"/>
    <w:pPr>
      <w:pBdr>
        <w:top w:val="single" w:sz="4" w:space="10" w:color="5B9BD5"/>
        <w:bottom w:val="single" w:sz="4" w:space="10" w:color="5B9BD5"/>
      </w:pBdr>
      <w:spacing w:before="360" w:after="360" w:line="259" w:lineRule="auto"/>
      <w:ind w:left="864" w:right="864"/>
      <w:jc w:val="center"/>
    </w:pPr>
    <w:rPr>
      <w:rFonts w:ascii="Calibri" w:eastAsia="Times New Roman" w:hAnsi="Calibri" w:cs="Times New Roman"/>
      <w:i/>
      <w:iCs/>
      <w:color w:val="5B9BD5"/>
    </w:rPr>
  </w:style>
  <w:style w:type="character" w:customStyle="1" w:styleId="aff7">
    <w:name w:val="Выделенная цитата Знак"/>
    <w:basedOn w:val="a0"/>
    <w:link w:val="aff6"/>
    <w:uiPriority w:val="30"/>
    <w:rsid w:val="00191526"/>
    <w:rPr>
      <w:rFonts w:ascii="Calibri" w:eastAsia="Times New Roman" w:hAnsi="Calibri" w:cs="Times New Roman"/>
      <w:i/>
      <w:iCs/>
      <w:color w:val="5B9BD5"/>
    </w:rPr>
  </w:style>
  <w:style w:type="character" w:styleId="aff8">
    <w:name w:val="Intense Emphasis"/>
    <w:uiPriority w:val="21"/>
    <w:qFormat/>
    <w:rsid w:val="00191526"/>
    <w:rPr>
      <w:i/>
      <w:iCs/>
      <w:color w:val="5B9BD5"/>
    </w:rPr>
  </w:style>
  <w:style w:type="character" w:styleId="aff9">
    <w:name w:val="Subtle Reference"/>
    <w:uiPriority w:val="31"/>
    <w:qFormat/>
    <w:rsid w:val="00191526"/>
    <w:rPr>
      <w:smallCaps/>
      <w:color w:val="404040"/>
    </w:rPr>
  </w:style>
  <w:style w:type="character" w:styleId="affa">
    <w:name w:val="Intense Reference"/>
    <w:uiPriority w:val="32"/>
    <w:qFormat/>
    <w:rsid w:val="00191526"/>
    <w:rPr>
      <w:b/>
      <w:bCs/>
      <w:smallCaps/>
      <w:color w:val="5B9BD5"/>
      <w:spacing w:val="5"/>
    </w:rPr>
  </w:style>
  <w:style w:type="character" w:styleId="affb">
    <w:name w:val="Book Title"/>
    <w:uiPriority w:val="33"/>
    <w:qFormat/>
    <w:rsid w:val="00191526"/>
    <w:rPr>
      <w:b/>
      <w:bCs/>
      <w:i/>
      <w:iCs/>
      <w:spacing w:val="5"/>
    </w:rPr>
  </w:style>
  <w:style w:type="paragraph" w:styleId="aff5">
    <w:name w:val="Title"/>
    <w:basedOn w:val="a"/>
    <w:next w:val="a"/>
    <w:link w:val="aff4"/>
    <w:uiPriority w:val="10"/>
    <w:qFormat/>
    <w:rsid w:val="00191526"/>
    <w:pPr>
      <w:pBdr>
        <w:bottom w:val="single" w:sz="8" w:space="4" w:color="4F81BD" w:themeColor="accent1"/>
      </w:pBdr>
      <w:spacing w:after="300" w:line="240" w:lineRule="auto"/>
      <w:contextualSpacing/>
    </w:pPr>
    <w:rPr>
      <w:rFonts w:ascii="Calibri Light" w:eastAsia="SimSun" w:hAnsi="Calibri Light" w:cs="Times New Roman"/>
      <w:spacing w:val="-10"/>
      <w:sz w:val="56"/>
      <w:szCs w:val="56"/>
    </w:rPr>
  </w:style>
  <w:style w:type="character" w:customStyle="1" w:styleId="18">
    <w:name w:val="Заголовок Знак1"/>
    <w:basedOn w:val="a0"/>
    <w:uiPriority w:val="10"/>
    <w:rsid w:val="00191526"/>
    <w:rPr>
      <w:rFonts w:asciiTheme="majorHAnsi" w:eastAsiaTheme="majorEastAsia" w:hAnsiTheme="majorHAnsi" w:cstheme="majorBidi"/>
      <w:spacing w:val="-10"/>
      <w:kern w:val="28"/>
      <w:sz w:val="56"/>
      <w:szCs w:val="56"/>
    </w:rPr>
  </w:style>
  <w:style w:type="character" w:customStyle="1" w:styleId="affc">
    <w:name w:val="Название Знак"/>
    <w:basedOn w:val="a0"/>
    <w:uiPriority w:val="10"/>
    <w:rsid w:val="00191526"/>
    <w:rPr>
      <w:rFonts w:asciiTheme="majorHAnsi" w:eastAsiaTheme="majorEastAsia" w:hAnsiTheme="majorHAnsi" w:cstheme="majorBidi"/>
      <w:color w:val="17365D" w:themeColor="text2" w:themeShade="BF"/>
      <w:spacing w:val="5"/>
      <w:kern w:val="28"/>
      <w:sz w:val="52"/>
      <w:szCs w:val="52"/>
    </w:rPr>
  </w:style>
  <w:style w:type="character" w:customStyle="1" w:styleId="fill">
    <w:name w:val="fill"/>
    <w:rsid w:val="00191526"/>
    <w:rPr>
      <w:b/>
      <w:bCs/>
      <w:i/>
      <w:iCs/>
      <w:color w:val="FF0000"/>
    </w:rPr>
  </w:style>
  <w:style w:type="character" w:customStyle="1" w:styleId="color15">
    <w:name w:val="color_15"/>
    <w:basedOn w:val="a0"/>
    <w:rsid w:val="00191526"/>
  </w:style>
  <w:style w:type="character" w:customStyle="1" w:styleId="19">
    <w:name w:val="Неразрешенное упоминание1"/>
    <w:basedOn w:val="a0"/>
    <w:uiPriority w:val="99"/>
    <w:semiHidden/>
    <w:unhideWhenUsed/>
    <w:rsid w:val="00191526"/>
    <w:rPr>
      <w:color w:val="605E5C"/>
      <w:shd w:val="clear" w:color="auto" w:fill="E1DFDD"/>
    </w:rPr>
  </w:style>
  <w:style w:type="character" w:customStyle="1" w:styleId="wffiletext">
    <w:name w:val="wf_file_text"/>
    <w:basedOn w:val="a0"/>
    <w:rsid w:val="00191526"/>
  </w:style>
  <w:style w:type="character" w:customStyle="1" w:styleId="highlightmrcssattr">
    <w:name w:val="highlight_mr_css_attr"/>
    <w:basedOn w:val="a0"/>
    <w:rsid w:val="00191526"/>
  </w:style>
  <w:style w:type="table" w:customStyle="1" w:styleId="2f">
    <w:name w:val="Сетка таблицы светлая2"/>
    <w:basedOn w:val="a1"/>
    <w:uiPriority w:val="40"/>
    <w:rsid w:val="0019152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37">
    <w:name w:val="Основной текст3"/>
    <w:basedOn w:val="a"/>
    <w:rsid w:val="00191526"/>
    <w:pPr>
      <w:widowControl w:val="0"/>
      <w:shd w:val="clear" w:color="auto" w:fill="FFFFFF"/>
      <w:spacing w:after="240" w:line="278" w:lineRule="exact"/>
      <w:ind w:hanging="360"/>
      <w:jc w:val="both"/>
    </w:pPr>
    <w:rPr>
      <w:rFonts w:ascii="Times New Roman" w:eastAsia="Times New Roman" w:hAnsi="Times New Roman" w:cs="Times New Roman"/>
      <w:lang w:eastAsia="en-US"/>
    </w:rPr>
  </w:style>
  <w:style w:type="character" w:customStyle="1" w:styleId="9Exact">
    <w:name w:val="Основной текст (9) Exact"/>
    <w:rsid w:val="00191526"/>
    <w:rPr>
      <w:rFonts w:ascii="Times New Roman" w:eastAsia="Times New Roman" w:hAnsi="Times New Roman" w:cs="Times New Roman"/>
      <w:b w:val="0"/>
      <w:bCs w:val="0"/>
      <w:i w:val="0"/>
      <w:iCs w:val="0"/>
      <w:smallCaps w:val="0"/>
      <w:strike w:val="0"/>
      <w:spacing w:val="-1"/>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29681">
      <w:bodyDiv w:val="1"/>
      <w:marLeft w:val="0"/>
      <w:marRight w:val="0"/>
      <w:marTop w:val="0"/>
      <w:marBottom w:val="0"/>
      <w:divBdr>
        <w:top w:val="none" w:sz="0" w:space="0" w:color="auto"/>
        <w:left w:val="none" w:sz="0" w:space="0" w:color="auto"/>
        <w:bottom w:val="none" w:sz="0" w:space="0" w:color="auto"/>
        <w:right w:val="none" w:sz="0" w:space="0" w:color="auto"/>
      </w:divBdr>
    </w:div>
    <w:div w:id="442850529">
      <w:bodyDiv w:val="1"/>
      <w:marLeft w:val="0"/>
      <w:marRight w:val="0"/>
      <w:marTop w:val="0"/>
      <w:marBottom w:val="0"/>
      <w:divBdr>
        <w:top w:val="none" w:sz="0" w:space="0" w:color="auto"/>
        <w:left w:val="none" w:sz="0" w:space="0" w:color="auto"/>
        <w:bottom w:val="none" w:sz="0" w:space="0" w:color="auto"/>
        <w:right w:val="none" w:sz="0" w:space="0" w:color="auto"/>
      </w:divBdr>
    </w:div>
    <w:div w:id="708844727">
      <w:bodyDiv w:val="1"/>
      <w:marLeft w:val="0"/>
      <w:marRight w:val="0"/>
      <w:marTop w:val="0"/>
      <w:marBottom w:val="0"/>
      <w:divBdr>
        <w:top w:val="none" w:sz="0" w:space="0" w:color="auto"/>
        <w:left w:val="none" w:sz="0" w:space="0" w:color="auto"/>
        <w:bottom w:val="none" w:sz="0" w:space="0" w:color="auto"/>
        <w:right w:val="none" w:sz="0" w:space="0" w:color="auto"/>
      </w:divBdr>
    </w:div>
    <w:div w:id="905263404">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1897157">
      <w:bodyDiv w:val="1"/>
      <w:marLeft w:val="0"/>
      <w:marRight w:val="0"/>
      <w:marTop w:val="0"/>
      <w:marBottom w:val="0"/>
      <w:divBdr>
        <w:top w:val="none" w:sz="0" w:space="0" w:color="auto"/>
        <w:left w:val="none" w:sz="0" w:space="0" w:color="auto"/>
        <w:bottom w:val="none" w:sz="0" w:space="0" w:color="auto"/>
        <w:right w:val="none" w:sz="0" w:space="0" w:color="auto"/>
      </w:divBdr>
    </w:div>
    <w:div w:id="1715692493">
      <w:bodyDiv w:val="1"/>
      <w:marLeft w:val="0"/>
      <w:marRight w:val="0"/>
      <w:marTop w:val="0"/>
      <w:marBottom w:val="0"/>
      <w:divBdr>
        <w:top w:val="none" w:sz="0" w:space="0" w:color="auto"/>
        <w:left w:val="none" w:sz="0" w:space="0" w:color="auto"/>
        <w:bottom w:val="none" w:sz="0" w:space="0" w:color="auto"/>
        <w:right w:val="none" w:sz="0" w:space="0" w:color="auto"/>
      </w:divBdr>
    </w:div>
    <w:div w:id="1722754888">
      <w:bodyDiv w:val="1"/>
      <w:marLeft w:val="0"/>
      <w:marRight w:val="0"/>
      <w:marTop w:val="0"/>
      <w:marBottom w:val="0"/>
      <w:divBdr>
        <w:top w:val="none" w:sz="0" w:space="0" w:color="auto"/>
        <w:left w:val="none" w:sz="0" w:space="0" w:color="auto"/>
        <w:bottom w:val="none" w:sz="0" w:space="0" w:color="auto"/>
        <w:right w:val="none" w:sz="0" w:space="0" w:color="auto"/>
      </w:divBdr>
    </w:div>
    <w:div w:id="1985040097">
      <w:bodyDiv w:val="1"/>
      <w:marLeft w:val="0"/>
      <w:marRight w:val="0"/>
      <w:marTop w:val="0"/>
      <w:marBottom w:val="0"/>
      <w:divBdr>
        <w:top w:val="none" w:sz="0" w:space="0" w:color="auto"/>
        <w:left w:val="none" w:sz="0" w:space="0" w:color="auto"/>
        <w:bottom w:val="none" w:sz="0" w:space="0" w:color="auto"/>
        <w:right w:val="none" w:sz="0" w:space="0" w:color="auto"/>
      </w:divBdr>
    </w:div>
    <w:div w:id="20564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ru/33Bi8M" TargetMode="External"/><Relationship Id="rId18" Type="http://schemas.openxmlformats.org/officeDocument/2006/relationships/hyperlink" Target="https://uicbs.ru/" TargetMode="External"/><Relationship Id="rId26" Type="http://schemas.openxmlformats.org/officeDocument/2006/relationships/hyperlink" Target="https://vk.com/club176875118" TargetMode="External"/><Relationship Id="rId39" Type="http://schemas.openxmlformats.org/officeDocument/2006/relationships/hyperlink" Target="https://clck.ru/ZPyxm" TargetMode="External"/><Relationship Id="rId3" Type="http://schemas.openxmlformats.org/officeDocument/2006/relationships/numbering" Target="numbering.xml"/><Relationship Id="rId21" Type="http://schemas.openxmlformats.org/officeDocument/2006/relationships/hyperlink" Target="https://uicbs.ru/" TargetMode="External"/><Relationship Id="rId34" Type="http://schemas.openxmlformats.org/officeDocument/2006/relationships/hyperlink" Target="https://clck.ru/33CPJw"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lck.ru/33Bi6W" TargetMode="External"/><Relationship Id="rId17" Type="http://schemas.openxmlformats.org/officeDocument/2006/relationships/hyperlink" Target="https://vk.com/wall-49336585_10144" TargetMode="External"/><Relationship Id="rId25" Type="http://schemas.openxmlformats.org/officeDocument/2006/relationships/hyperlink" Target="https://ok.ru/pervocvetui" TargetMode="External"/><Relationship Id="rId33" Type="http://schemas.openxmlformats.org/officeDocument/2006/relationships/hyperlink" Target="https://ok.ru/rodnichok1970" TargetMode="External"/><Relationship Id="rId38" Type="http://schemas.openxmlformats.org/officeDocument/2006/relationships/hyperlink" Target="https://clck.ru/avsuy" TargetMode="External"/><Relationship Id="rId2" Type="http://schemas.openxmlformats.org/officeDocument/2006/relationships/customXml" Target="../customXml/item2.xml"/><Relationship Id="rId16" Type="http://schemas.openxmlformats.org/officeDocument/2006/relationships/hyperlink" Target="https://vk.com/wall-49336585_10156" TargetMode="External"/><Relationship Id="rId20" Type="http://schemas.openxmlformats.org/officeDocument/2006/relationships/hyperlink" Target="https://uicbs.ru/tour" TargetMode="External"/><Relationship Id="rId29" Type="http://schemas.openxmlformats.org/officeDocument/2006/relationships/hyperlink" Target="https://ok.ru/biblioteka.fedotova" TargetMode="External"/><Relationship Id="rId41" Type="http://schemas.openxmlformats.org/officeDocument/2006/relationships/hyperlink" Target="https://clck.ru/avsy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ru/32hEKr" TargetMode="External"/><Relationship Id="rId24" Type="http://schemas.openxmlformats.org/officeDocument/2006/relationships/hyperlink" Target="https://vk.com/pervocvet_ui" TargetMode="External"/><Relationship Id="rId32" Type="http://schemas.openxmlformats.org/officeDocument/2006/relationships/hyperlink" Target="https://vk.com/rodnichok1970" TargetMode="External"/><Relationship Id="rId37" Type="http://schemas.openxmlformats.org/officeDocument/2006/relationships/hyperlink" Target="https://clck.ru/avssz" TargetMode="External"/><Relationship Id="rId40" Type="http://schemas.openxmlformats.org/officeDocument/2006/relationships/hyperlink" Target="https://clck.ru/avsyK" TargetMode="External"/><Relationship Id="rId5" Type="http://schemas.openxmlformats.org/officeDocument/2006/relationships/settings" Target="settings.xml"/><Relationship Id="rId15" Type="http://schemas.openxmlformats.org/officeDocument/2006/relationships/hyperlink" Target="https://clck.ru/33BipW" TargetMode="External"/><Relationship Id="rId23" Type="http://schemas.openxmlformats.org/officeDocument/2006/relationships/hyperlink" Target="https://clck.ru/bAjwC" TargetMode="External"/><Relationship Id="rId28" Type="http://schemas.openxmlformats.org/officeDocument/2006/relationships/hyperlink" Target="https://vk.com/biblioteka.fedotova" TargetMode="External"/><Relationship Id="rId36" Type="http://schemas.openxmlformats.org/officeDocument/2006/relationships/hyperlink" Target="https://clck.ru/advZ5" TargetMode="External"/><Relationship Id="rId10" Type="http://schemas.openxmlformats.org/officeDocument/2006/relationships/hyperlink" Target="https://clck.ru/atXmc" TargetMode="External"/><Relationship Id="rId19" Type="http://schemas.openxmlformats.org/officeDocument/2006/relationships/hyperlink" Target="https://uicbs.ru/" TargetMode="External"/><Relationship Id="rId31" Type="http://schemas.openxmlformats.org/officeDocument/2006/relationships/hyperlink" Target="https://ok.ru/bsdtsdobr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uicbs.ru" TargetMode="External"/><Relationship Id="rId14" Type="http://schemas.openxmlformats.org/officeDocument/2006/relationships/hyperlink" Target="https://clck.ru/33BiD6" TargetMode="External"/><Relationship Id="rId22" Type="http://schemas.openxmlformats.org/officeDocument/2006/relationships/hyperlink" Target="https://vk.com/akcent_ui" TargetMode="External"/><Relationship Id="rId27" Type="http://schemas.openxmlformats.org/officeDocument/2006/relationships/hyperlink" Target="https://ok.ru/iskusstv.bi" TargetMode="External"/><Relationship Id="rId30" Type="http://schemas.openxmlformats.org/officeDocument/2006/relationships/hyperlink" Target="https://vk.com/biblioteka.dobrodar" TargetMode="External"/><Relationship Id="rId35" Type="http://schemas.openxmlformats.org/officeDocument/2006/relationships/hyperlink" Target="https://clck.ru/advq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2023-03-30T00:00:00</PublishDate>
  <Abstract>СОСТАВИТЕЛЬ: М. Н. Сарапулова, ведущий методист Центральной городской библиотеки им. Н. С. Клестова-Ангарского</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C9AA72-A536-4DD2-A062-8A52D21E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23</Pages>
  <Words>9327</Words>
  <Characters>53169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ПУБЛИЧНЫЙ ОТЧЁТ</vt:lpstr>
    </vt:vector>
  </TitlesOfParts>
  <Company>муниципальное бюджетное учреждение культуры «Центарлизованная библиотечная система»</Company>
  <LinksUpToDate>false</LinksUpToDate>
  <CharactersWithSpaces>62372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ОТЧЁТ</dc:title>
  <dc:subject>о деятельности Муниципального бюджетного учреждения культуры «Централизованная библиотечная система» г. Усть-Илимска за 2022 год</dc:subject>
  <dc:creator>Директор МБУК «ЦБС» Галиченко Л. П.</dc:creator>
  <cp:keywords/>
  <dc:description/>
  <cp:lastModifiedBy>Владислава</cp:lastModifiedBy>
  <cp:revision>164</cp:revision>
  <dcterms:created xsi:type="dcterms:W3CDTF">2016-02-05T02:07:00Z</dcterms:created>
  <dcterms:modified xsi:type="dcterms:W3CDTF">2023-03-30T05:24:00Z</dcterms:modified>
</cp:coreProperties>
</file>